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89E5" w14:textId="77777777" w:rsidR="00B639B2" w:rsidRPr="00D2511F" w:rsidRDefault="00B639B2" w:rsidP="00B639B2">
      <w:pPr>
        <w:jc w:val="center"/>
        <w:rPr>
          <w:b/>
          <w:sz w:val="26"/>
          <w:szCs w:val="72"/>
        </w:rPr>
      </w:pPr>
      <w:r w:rsidRPr="00D2511F">
        <w:rPr>
          <w:rFonts w:ascii="AR DARLING" w:hAnsi="AR DARLING"/>
          <w:b/>
          <w:outline/>
          <w:noProof/>
          <w:color w:val="7030A0"/>
          <w:sz w:val="60"/>
          <w:lang w:eastAsia="en-GB"/>
          <w14:textOutline w14:w="9525" w14:cap="flat" w14:cmpd="sng" w14:algn="ctr">
            <w14:solidFill>
              <w14:srgbClr w14:val="7030A0"/>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14:anchorId="39733FE6" wp14:editId="15671C32">
                <wp:simplePos x="0" y="0"/>
                <wp:positionH relativeFrom="column">
                  <wp:posOffset>152400</wp:posOffset>
                </wp:positionH>
                <wp:positionV relativeFrom="paragraph">
                  <wp:posOffset>-445770</wp:posOffset>
                </wp:positionV>
                <wp:extent cx="6562725" cy="693420"/>
                <wp:effectExtent l="0" t="0" r="952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AA45D" w14:textId="1E263931" w:rsidR="00B639B2" w:rsidRDefault="007342F6" w:rsidP="00B639B2">
                            <w:pPr>
                              <w:jc w:val="center"/>
                              <w:rPr>
                                <w:szCs w:val="24"/>
                              </w:rPr>
                            </w:pPr>
                            <w:r>
                              <w:rPr>
                                <w:rFonts w:ascii="Arial Black" w:hAnsi="Arial Black"/>
                                <w:color w:val="7030A0"/>
                                <w:sz w:val="72"/>
                                <w:szCs w:val="72"/>
                                <w14:textOutline w14:w="9525" w14:cap="flat" w14:cmpd="sng" w14:algn="ctr">
                                  <w14:solidFill>
                                    <w14:srgbClr w14:val="000000"/>
                                  </w14:solidFill>
                                  <w14:prstDash w14:val="solid"/>
                                  <w14:round/>
                                </w14:textOutline>
                              </w:rPr>
                              <w:t>Nottinghamshire</w:t>
                            </w:r>
                            <w:r w:rsidR="00B639B2">
                              <w:rPr>
                                <w:rFonts w:ascii="Arial Black" w:hAnsi="Arial Black"/>
                                <w:color w:val="7030A0"/>
                                <w:sz w:val="72"/>
                                <w:szCs w:val="72"/>
                                <w14:textOutline w14:w="9525" w14:cap="flat" w14:cmpd="sng" w14:algn="ctr">
                                  <w14:solidFill>
                                    <w14:srgbClr w14:val="000000"/>
                                  </w14:solidFill>
                                  <w14:prstDash w14:val="solid"/>
                                  <w14:round/>
                                </w14:textOutline>
                              </w:rPr>
                              <w:t xml:space="preserve"> County Gymnastics </w:t>
                            </w:r>
                          </w:p>
                          <w:p w14:paraId="4D30572E" w14:textId="77777777" w:rsidR="00B639B2" w:rsidRDefault="00B639B2" w:rsidP="00B63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33FE6" id="_x0000_t202" coordsize="21600,21600" o:spt="202" path="m,l,21600r21600,l21600,xe">
                <v:stroke joinstyle="miter"/>
                <v:path gradientshapeok="t" o:connecttype="rect"/>
              </v:shapetype>
              <v:shape id="Text Box 7" o:spid="_x0000_s1026" type="#_x0000_t202" style="position:absolute;left:0;text-align:left;margin-left:12pt;margin-top:-35.1pt;width:516.7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LQhQ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" stroked="f">
                <v:textbox>
                  <w:txbxContent>
                    <w:p w14:paraId="236AA45D" w14:textId="1E263931" w:rsidR="00B639B2" w:rsidRDefault="007342F6" w:rsidP="00B639B2">
                      <w:pPr>
                        <w:jc w:val="center"/>
                        <w:rPr>
                          <w:szCs w:val="24"/>
                        </w:rPr>
                      </w:pPr>
                      <w:r>
                        <w:rPr>
                          <w:rFonts w:ascii="Arial Black" w:hAnsi="Arial Black"/>
                          <w:color w:val="7030A0"/>
                          <w:sz w:val="72"/>
                          <w:szCs w:val="72"/>
                          <w14:textOutline w14:w="9525" w14:cap="flat" w14:cmpd="sng" w14:algn="ctr">
                            <w14:solidFill>
                              <w14:srgbClr w14:val="000000"/>
                            </w14:solidFill>
                            <w14:prstDash w14:val="solid"/>
                            <w14:round/>
                          </w14:textOutline>
                        </w:rPr>
                        <w:t>Nottinghamshire</w:t>
                      </w:r>
                      <w:r w:rsidR="00B639B2">
                        <w:rPr>
                          <w:rFonts w:ascii="Arial Black" w:hAnsi="Arial Black"/>
                          <w:color w:val="7030A0"/>
                          <w:sz w:val="72"/>
                          <w:szCs w:val="72"/>
                          <w14:textOutline w14:w="9525" w14:cap="flat" w14:cmpd="sng" w14:algn="ctr">
                            <w14:solidFill>
                              <w14:srgbClr w14:val="000000"/>
                            </w14:solidFill>
                            <w14:prstDash w14:val="solid"/>
                            <w14:round/>
                          </w14:textOutline>
                        </w:rPr>
                        <w:t xml:space="preserve"> County Gymnastics </w:t>
                      </w:r>
                    </w:p>
                    <w:p w14:paraId="4D30572E" w14:textId="77777777" w:rsidR="00B639B2" w:rsidRDefault="00B639B2" w:rsidP="00B639B2"/>
                  </w:txbxContent>
                </v:textbox>
              </v:shape>
            </w:pict>
          </mc:Fallback>
        </mc:AlternateContent>
      </w:r>
    </w:p>
    <w:p w14:paraId="0067C6F9" w14:textId="77777777" w:rsidR="00B639B2" w:rsidRPr="00D2511F" w:rsidRDefault="00B639B2" w:rsidP="00B639B2">
      <w:pPr>
        <w:jc w:val="center"/>
        <w:rPr>
          <w:rFonts w:ascii="AR DARLING" w:hAnsi="AR DARLING"/>
          <w:b/>
          <w:outline/>
          <w:color w:val="7030A0"/>
          <w:sz w:val="60"/>
          <w14:textOutline w14:w="9525" w14:cap="flat" w14:cmpd="sng" w14:algn="ctr">
            <w14:solidFill>
              <w14:srgbClr w14:val="7030A0"/>
            </w14:solidFill>
            <w14:prstDash w14:val="solid"/>
            <w14:round/>
          </w14:textOutline>
          <w14:textFill>
            <w14:noFill/>
          </w14:textFill>
        </w:rPr>
      </w:pPr>
      <w:r w:rsidRPr="00EB0DD1">
        <w:rPr>
          <w:b/>
          <w:sz w:val="72"/>
          <w:szCs w:val="72"/>
        </w:rPr>
        <w:t>Classic Cup</w:t>
      </w:r>
    </w:p>
    <w:p w14:paraId="2848FB73" w14:textId="77777777" w:rsidR="00B639B2" w:rsidRPr="000A3076" w:rsidRDefault="00B639B2" w:rsidP="00B639B2">
      <w:pPr>
        <w:jc w:val="center"/>
        <w:rPr>
          <w:sz w:val="20"/>
          <w:highlight w:val="magenta"/>
        </w:rPr>
      </w:pPr>
    </w:p>
    <w:p w14:paraId="12E33F14" w14:textId="77777777" w:rsidR="00B639B2" w:rsidRPr="00EB0DD1" w:rsidRDefault="00B639B2" w:rsidP="00B639B2">
      <w:pPr>
        <w:rPr>
          <w:b/>
          <w:sz w:val="36"/>
          <w:szCs w:val="36"/>
        </w:rPr>
      </w:pPr>
      <w:r w:rsidRPr="00EB0DD1">
        <w:rPr>
          <w:b/>
          <w:sz w:val="28"/>
          <w:szCs w:val="28"/>
        </w:rPr>
        <w:t>Date:</w:t>
      </w:r>
      <w:r>
        <w:rPr>
          <w:b/>
          <w:sz w:val="36"/>
          <w:szCs w:val="36"/>
        </w:rPr>
        <w:t xml:space="preserve"> </w:t>
      </w:r>
      <w:r>
        <w:rPr>
          <w:b/>
          <w:sz w:val="36"/>
          <w:szCs w:val="36"/>
        </w:rPr>
        <w:tab/>
      </w:r>
      <w:r w:rsidRPr="00EB0DD1">
        <w:rPr>
          <w:b/>
          <w:szCs w:val="24"/>
        </w:rPr>
        <w:t>Sunday 14</w:t>
      </w:r>
      <w:r w:rsidRPr="00EB0DD1">
        <w:rPr>
          <w:b/>
          <w:szCs w:val="24"/>
          <w:vertAlign w:val="superscript"/>
        </w:rPr>
        <w:t>th</w:t>
      </w:r>
      <w:r w:rsidRPr="00EB0DD1">
        <w:rPr>
          <w:b/>
          <w:szCs w:val="24"/>
        </w:rPr>
        <w:t xml:space="preserve"> July 2019</w:t>
      </w:r>
    </w:p>
    <w:p w14:paraId="32F78B07" w14:textId="77777777" w:rsidR="00B639B2" w:rsidRPr="00EB0DD1" w:rsidRDefault="00B639B2" w:rsidP="00B639B2">
      <w:pPr>
        <w:rPr>
          <w:b/>
          <w:sz w:val="36"/>
          <w:szCs w:val="36"/>
        </w:rPr>
      </w:pPr>
    </w:p>
    <w:p w14:paraId="5D9D5E30" w14:textId="77777777" w:rsidR="00B639B2" w:rsidRPr="00EB0DD1" w:rsidRDefault="00B639B2" w:rsidP="00B639B2">
      <w:pPr>
        <w:rPr>
          <w:b/>
          <w:szCs w:val="24"/>
        </w:rPr>
      </w:pPr>
      <w:r w:rsidRPr="00EB0DD1">
        <w:rPr>
          <w:b/>
          <w:sz w:val="28"/>
          <w:szCs w:val="28"/>
        </w:rPr>
        <w:t>Venue:</w:t>
      </w:r>
      <w:r>
        <w:rPr>
          <w:b/>
          <w:sz w:val="36"/>
          <w:szCs w:val="36"/>
        </w:rPr>
        <w:t xml:space="preserve"> </w:t>
      </w:r>
      <w:r>
        <w:rPr>
          <w:b/>
          <w:sz w:val="36"/>
          <w:szCs w:val="36"/>
        </w:rPr>
        <w:tab/>
      </w:r>
      <w:r w:rsidRPr="00EB0DD1">
        <w:rPr>
          <w:b/>
          <w:szCs w:val="24"/>
        </w:rPr>
        <w:t>Amber Valley Gymnastics Academy, Unit 3 Asher Lane, Ripley DE5 3SW</w:t>
      </w:r>
    </w:p>
    <w:p w14:paraId="79333EAF" w14:textId="77777777" w:rsidR="00B639B2" w:rsidRDefault="00B639B2" w:rsidP="00B639B2">
      <w:pPr>
        <w:rPr>
          <w:b/>
          <w:sz w:val="28"/>
          <w:szCs w:val="28"/>
        </w:rPr>
      </w:pPr>
    </w:p>
    <w:p w14:paraId="3DF8CB51" w14:textId="77777777" w:rsidR="00B639B2" w:rsidRPr="00EB0DD1" w:rsidRDefault="00B639B2" w:rsidP="00B639B2">
      <w:pPr>
        <w:rPr>
          <w:b/>
          <w:szCs w:val="24"/>
        </w:rPr>
      </w:pPr>
      <w:r>
        <w:rPr>
          <w:b/>
          <w:sz w:val="28"/>
          <w:szCs w:val="28"/>
        </w:rPr>
        <w:t xml:space="preserve">Eligibility: </w:t>
      </w:r>
      <w:r w:rsidRPr="00EB0DD1">
        <w:rPr>
          <w:b/>
          <w:sz w:val="36"/>
          <w:szCs w:val="36"/>
        </w:rPr>
        <w:t xml:space="preserve"> </w:t>
      </w:r>
      <w:r w:rsidRPr="00EB0DD1">
        <w:rPr>
          <w:b/>
          <w:szCs w:val="24"/>
        </w:rPr>
        <w:t>Any county gymnast may enter this competition</w:t>
      </w:r>
      <w:r>
        <w:rPr>
          <w:b/>
          <w:szCs w:val="24"/>
        </w:rPr>
        <w:t>.</w:t>
      </w:r>
    </w:p>
    <w:p w14:paraId="0C9CB321" w14:textId="77777777" w:rsidR="00B639B2" w:rsidRPr="00EB0DD1" w:rsidRDefault="00B639B2" w:rsidP="00B639B2">
      <w:pPr>
        <w:ind w:left="1440"/>
        <w:rPr>
          <w:b/>
          <w:szCs w:val="24"/>
        </w:rPr>
      </w:pPr>
      <w:r w:rsidRPr="00EB0DD1">
        <w:rPr>
          <w:b/>
          <w:szCs w:val="24"/>
        </w:rPr>
        <w:t>Gymnasts who have competed at County Level 5 or GFA advanced + must enter in the novice + competition. Gymnasts who have competed at County Level 4 or Regional Level 4 or higher are not permitted to enter.</w:t>
      </w:r>
    </w:p>
    <w:p w14:paraId="72909E26" w14:textId="77777777" w:rsidR="00B639B2" w:rsidRDefault="00B639B2" w:rsidP="00B639B2">
      <w:pPr>
        <w:jc w:val="both"/>
        <w:rPr>
          <w:rFonts w:ascii="Times New Roman" w:hAnsi="Times New Roman"/>
        </w:rPr>
      </w:pPr>
    </w:p>
    <w:p w14:paraId="31101B9B" w14:textId="6678BCAD" w:rsidR="00B639B2" w:rsidRPr="00EB0DD1" w:rsidRDefault="00B639B2" w:rsidP="00B639B2">
      <w:pPr>
        <w:jc w:val="both"/>
        <w:rPr>
          <w:rFonts w:ascii="Times New Roman" w:hAnsi="Times New Roman"/>
        </w:rPr>
      </w:pPr>
      <w:r w:rsidRPr="00EB0DD1">
        <w:rPr>
          <w:rFonts w:ascii="Times New Roman" w:hAnsi="Times New Roman"/>
          <w:b/>
          <w:sz w:val="28"/>
          <w:szCs w:val="28"/>
        </w:rPr>
        <w:t>Min Age:</w:t>
      </w:r>
      <w:r w:rsidRPr="00EB0DD1">
        <w:rPr>
          <w:rFonts w:ascii="Times New Roman" w:hAnsi="Times New Roman"/>
        </w:rPr>
        <w:t xml:space="preserve"> </w:t>
      </w:r>
      <w:r w:rsidRPr="00EB0DD1">
        <w:rPr>
          <w:rFonts w:ascii="Times New Roman" w:hAnsi="Times New Roman"/>
        </w:rPr>
        <w:tab/>
      </w:r>
      <w:r w:rsidR="00DF026A">
        <w:rPr>
          <w:rFonts w:ascii="Times New Roman" w:hAnsi="Times New Roman"/>
          <w:b/>
          <w:szCs w:val="24"/>
        </w:rPr>
        <w:t>6</w:t>
      </w:r>
      <w:r w:rsidRPr="00EB0DD1">
        <w:rPr>
          <w:rFonts w:ascii="Times New Roman" w:hAnsi="Times New Roman"/>
          <w:b/>
          <w:szCs w:val="24"/>
        </w:rPr>
        <w:t>yrs ( Gymnasts born 201</w:t>
      </w:r>
      <w:r w:rsidR="00DF026A">
        <w:rPr>
          <w:rFonts w:ascii="Times New Roman" w:hAnsi="Times New Roman"/>
          <w:b/>
          <w:szCs w:val="24"/>
        </w:rPr>
        <w:t>3</w:t>
      </w:r>
      <w:bookmarkStart w:id="0" w:name="_GoBack"/>
      <w:bookmarkEnd w:id="0"/>
      <w:r w:rsidRPr="00EB0DD1">
        <w:rPr>
          <w:rFonts w:ascii="Times New Roman" w:hAnsi="Times New Roman"/>
          <w:b/>
          <w:szCs w:val="24"/>
        </w:rPr>
        <w:t>)</w:t>
      </w:r>
    </w:p>
    <w:p w14:paraId="51FFD044" w14:textId="77777777" w:rsidR="00B639B2" w:rsidRPr="00EB0DD1" w:rsidRDefault="00B639B2" w:rsidP="00B639B2">
      <w:pPr>
        <w:jc w:val="both"/>
        <w:rPr>
          <w:rFonts w:ascii="Times New Roman" w:hAnsi="Times New Roman"/>
        </w:rPr>
      </w:pPr>
    </w:p>
    <w:p w14:paraId="5DE59B11" w14:textId="3B6CBE2E" w:rsidR="00B639B2" w:rsidRPr="00203735" w:rsidRDefault="00B639B2" w:rsidP="00B639B2">
      <w:pPr>
        <w:jc w:val="both"/>
        <w:rPr>
          <w:rFonts w:ascii="Times New Roman" w:hAnsi="Times New Roman"/>
        </w:rPr>
      </w:pPr>
      <w:r w:rsidRPr="00EB0DD1">
        <w:rPr>
          <w:rFonts w:ascii="Times New Roman" w:hAnsi="Times New Roman"/>
          <w:b/>
          <w:sz w:val="28"/>
          <w:szCs w:val="28"/>
        </w:rPr>
        <w:t>Entry Fee</w:t>
      </w:r>
      <w:r w:rsidRPr="00EB0DD1">
        <w:rPr>
          <w:rFonts w:ascii="Times New Roman" w:hAnsi="Times New Roman"/>
        </w:rPr>
        <w:t xml:space="preserve">: </w:t>
      </w:r>
      <w:r w:rsidRPr="00EB0DD1">
        <w:rPr>
          <w:rFonts w:ascii="Times New Roman" w:hAnsi="Times New Roman"/>
          <w:b/>
        </w:rPr>
        <w:t>£15 gymnast</w:t>
      </w:r>
      <w:r>
        <w:rPr>
          <w:rFonts w:ascii="Times New Roman" w:hAnsi="Times New Roman"/>
        </w:rPr>
        <w:tab/>
      </w:r>
      <w:r>
        <w:rPr>
          <w:rFonts w:ascii="Times New Roman" w:hAnsi="Times New Roman"/>
        </w:rPr>
        <w:tab/>
      </w:r>
      <w:r>
        <w:rPr>
          <w:rFonts w:ascii="Times New Roman" w:hAnsi="Times New Roman"/>
        </w:rPr>
        <w:tab/>
        <w:t>Entries must be returned</w:t>
      </w:r>
      <w:r w:rsidRPr="006263D8">
        <w:rPr>
          <w:rFonts w:ascii="Times New Roman" w:hAnsi="Times New Roman"/>
        </w:rPr>
        <w:t xml:space="preserve"> by </w:t>
      </w:r>
      <w:r>
        <w:rPr>
          <w:rFonts w:ascii="Times New Roman" w:hAnsi="Times New Roman"/>
          <w:b/>
          <w:color w:val="7030A0"/>
          <w:sz w:val="32"/>
          <w:szCs w:val="32"/>
        </w:rPr>
        <w:t>Friday 14</w:t>
      </w:r>
      <w:r w:rsidRPr="00D2511F">
        <w:rPr>
          <w:rFonts w:ascii="Times New Roman" w:hAnsi="Times New Roman"/>
          <w:b/>
          <w:color w:val="7030A0"/>
          <w:sz w:val="32"/>
          <w:szCs w:val="32"/>
          <w:vertAlign w:val="superscript"/>
        </w:rPr>
        <w:t>th</w:t>
      </w:r>
      <w:r>
        <w:rPr>
          <w:rFonts w:ascii="Times New Roman" w:hAnsi="Times New Roman"/>
          <w:b/>
          <w:color w:val="7030A0"/>
          <w:sz w:val="32"/>
          <w:szCs w:val="32"/>
        </w:rPr>
        <w:t xml:space="preserve"> June</w:t>
      </w:r>
      <w:r w:rsidRPr="00E04D7F">
        <w:rPr>
          <w:rFonts w:ascii="Times New Roman" w:hAnsi="Times New Roman"/>
          <w:b/>
          <w:color w:val="7030A0"/>
          <w:sz w:val="32"/>
          <w:szCs w:val="32"/>
        </w:rPr>
        <w:t xml:space="preserve"> 201</w:t>
      </w:r>
      <w:r>
        <w:rPr>
          <w:rFonts w:ascii="Times New Roman" w:hAnsi="Times New Roman"/>
          <w:b/>
          <w:color w:val="7030A0"/>
          <w:sz w:val="32"/>
          <w:szCs w:val="32"/>
        </w:rPr>
        <w:t>9</w:t>
      </w:r>
      <w:r w:rsidRPr="000A3076">
        <w:rPr>
          <w:rFonts w:ascii="Times New Roman" w:hAnsi="Times New Roman"/>
          <w:b/>
          <w:color w:val="7030A0"/>
        </w:rPr>
        <w:t>.</w:t>
      </w:r>
      <w:r w:rsidRPr="006263D8">
        <w:rPr>
          <w:rFonts w:ascii="Times New Roman" w:hAnsi="Times New Roman"/>
          <w:b/>
        </w:rPr>
        <w:t xml:space="preserve"> </w:t>
      </w:r>
    </w:p>
    <w:p w14:paraId="4C7AB743" w14:textId="77777777" w:rsidR="00B639B2" w:rsidRDefault="00B639B2" w:rsidP="00B639B2">
      <w:pPr>
        <w:jc w:val="both"/>
        <w:rPr>
          <w:rFonts w:ascii="Times New Roman" w:hAnsi="Times New Roman"/>
        </w:rPr>
      </w:pPr>
      <w:r>
        <w:rPr>
          <w:rFonts w:ascii="Times New Roman" w:hAnsi="Times New Roman"/>
        </w:rPr>
        <w:t>Entries can be paid by cheque or BACS</w:t>
      </w:r>
      <w:r w:rsidRPr="006263D8">
        <w:rPr>
          <w:rFonts w:ascii="Times New Roman" w:hAnsi="Times New Roman"/>
        </w:rPr>
        <w:t xml:space="preserve"> (to Nottinghamsh</w:t>
      </w:r>
      <w:r>
        <w:rPr>
          <w:rFonts w:ascii="Times New Roman" w:hAnsi="Times New Roman"/>
        </w:rPr>
        <w:t xml:space="preserve">ire Gymnastics Association). </w:t>
      </w:r>
      <w:r w:rsidRPr="006263D8">
        <w:rPr>
          <w:rFonts w:ascii="Times New Roman" w:hAnsi="Times New Roman"/>
        </w:rPr>
        <w:t>Late entries will only be accepted in excepti</w:t>
      </w:r>
      <w:r>
        <w:rPr>
          <w:rFonts w:ascii="Times New Roman" w:hAnsi="Times New Roman"/>
        </w:rPr>
        <w:t xml:space="preserve">onal circumstances and will be at triple original entry fee. </w:t>
      </w:r>
    </w:p>
    <w:p w14:paraId="1AD5683F" w14:textId="77777777" w:rsidR="00B639B2" w:rsidRDefault="00B639B2" w:rsidP="00B639B2">
      <w:pPr>
        <w:jc w:val="both"/>
        <w:rPr>
          <w:rFonts w:ascii="Times New Roman" w:hAnsi="Times New Roman"/>
        </w:rPr>
      </w:pPr>
    </w:p>
    <w:p w14:paraId="080D09BD" w14:textId="77777777" w:rsidR="00B639B2" w:rsidRPr="006263D8" w:rsidRDefault="00B639B2" w:rsidP="00B639B2">
      <w:pPr>
        <w:jc w:val="both"/>
        <w:rPr>
          <w:rFonts w:ascii="Times New Roman" w:hAnsi="Times New Roman"/>
        </w:rPr>
      </w:pPr>
      <w:r>
        <w:rPr>
          <w:rFonts w:ascii="Times New Roman" w:hAnsi="Times New Roman"/>
          <w:b/>
        </w:rPr>
        <w:t>Medals will be awarded to 1</w:t>
      </w:r>
      <w:r w:rsidRPr="00F7644F">
        <w:rPr>
          <w:rFonts w:ascii="Times New Roman" w:hAnsi="Times New Roman"/>
          <w:b/>
          <w:vertAlign w:val="superscript"/>
        </w:rPr>
        <w:t>st</w:t>
      </w:r>
      <w:r>
        <w:rPr>
          <w:rFonts w:ascii="Times New Roman" w:hAnsi="Times New Roman"/>
          <w:b/>
        </w:rPr>
        <w:t>, 2</w:t>
      </w:r>
      <w:r w:rsidRPr="00F7644F">
        <w:rPr>
          <w:rFonts w:ascii="Times New Roman" w:hAnsi="Times New Roman"/>
          <w:b/>
          <w:vertAlign w:val="superscript"/>
        </w:rPr>
        <w:t>nd</w:t>
      </w:r>
      <w:r>
        <w:rPr>
          <w:rFonts w:ascii="Times New Roman" w:hAnsi="Times New Roman"/>
          <w:b/>
        </w:rPr>
        <w:t>, 3</w:t>
      </w:r>
      <w:r w:rsidRPr="00F7644F">
        <w:rPr>
          <w:rFonts w:ascii="Times New Roman" w:hAnsi="Times New Roman"/>
          <w:b/>
          <w:vertAlign w:val="superscript"/>
        </w:rPr>
        <w:t>rd</w:t>
      </w:r>
      <w:r>
        <w:rPr>
          <w:rFonts w:ascii="Times New Roman" w:hAnsi="Times New Roman"/>
          <w:b/>
        </w:rPr>
        <w:t xml:space="preserve"> Place overall and awards to 4</w:t>
      </w:r>
      <w:r w:rsidRPr="00F7644F">
        <w:rPr>
          <w:rFonts w:ascii="Times New Roman" w:hAnsi="Times New Roman"/>
          <w:b/>
          <w:vertAlign w:val="superscript"/>
        </w:rPr>
        <w:t>th</w:t>
      </w:r>
      <w:r>
        <w:rPr>
          <w:rFonts w:ascii="Times New Roman" w:hAnsi="Times New Roman"/>
          <w:b/>
        </w:rPr>
        <w:t>, 5</w:t>
      </w:r>
      <w:r w:rsidRPr="00F7644F">
        <w:rPr>
          <w:rFonts w:ascii="Times New Roman" w:hAnsi="Times New Roman"/>
          <w:b/>
          <w:vertAlign w:val="superscript"/>
        </w:rPr>
        <w:t>th</w:t>
      </w:r>
      <w:r>
        <w:rPr>
          <w:rFonts w:ascii="Times New Roman" w:hAnsi="Times New Roman"/>
          <w:b/>
        </w:rPr>
        <w:t xml:space="preserve"> and 6</w:t>
      </w:r>
      <w:r w:rsidRPr="00F7644F">
        <w:rPr>
          <w:rFonts w:ascii="Times New Roman" w:hAnsi="Times New Roman"/>
          <w:b/>
          <w:vertAlign w:val="superscript"/>
        </w:rPr>
        <w:t>th</w:t>
      </w:r>
      <w:r>
        <w:rPr>
          <w:rFonts w:ascii="Times New Roman" w:hAnsi="Times New Roman"/>
          <w:b/>
        </w:rPr>
        <w:t xml:space="preserve"> place in each age group.</w:t>
      </w:r>
    </w:p>
    <w:p w14:paraId="773B4AC2" w14:textId="77777777" w:rsidR="00B639B2" w:rsidRDefault="00B639B2" w:rsidP="00B639B2">
      <w:pPr>
        <w:jc w:val="both"/>
        <w:rPr>
          <w:rFonts w:ascii="Times New Roman" w:hAnsi="Times New Roman"/>
        </w:rPr>
      </w:pPr>
    </w:p>
    <w:p w14:paraId="38AFF009" w14:textId="77777777" w:rsidR="00B639B2" w:rsidRPr="00203735" w:rsidRDefault="00B639B2" w:rsidP="00B639B2">
      <w:pPr>
        <w:jc w:val="both"/>
        <w:rPr>
          <w:rFonts w:ascii="Times New Roman" w:hAnsi="Times New Roman"/>
        </w:rPr>
      </w:pPr>
      <w:r w:rsidRPr="00203735">
        <w:rPr>
          <w:rFonts w:ascii="Times New Roman" w:hAnsi="Times New Roman"/>
          <w:b/>
          <w:sz w:val="28"/>
          <w:szCs w:val="28"/>
        </w:rPr>
        <w:t>Spectators</w:t>
      </w:r>
      <w:r>
        <w:rPr>
          <w:rFonts w:ascii="Times New Roman" w:hAnsi="Times New Roman"/>
          <w:b/>
          <w:sz w:val="28"/>
          <w:szCs w:val="28"/>
        </w:rPr>
        <w:t>:</w:t>
      </w:r>
      <w:r w:rsidRPr="00203735">
        <w:rPr>
          <w:rFonts w:ascii="Times New Roman" w:hAnsi="Times New Roman"/>
        </w:rPr>
        <w:t xml:space="preserve"> £4 for adults, £2 for children and concessions</w:t>
      </w:r>
    </w:p>
    <w:p w14:paraId="509850FA" w14:textId="77777777" w:rsidR="00B639B2" w:rsidRPr="00663EB2" w:rsidRDefault="00B639B2" w:rsidP="00B639B2">
      <w:pPr>
        <w:jc w:val="both"/>
        <w:rPr>
          <w:b/>
        </w:rPr>
      </w:pPr>
    </w:p>
    <w:p w14:paraId="7E675A23" w14:textId="77777777" w:rsidR="00B639B2" w:rsidRPr="00C63934" w:rsidRDefault="00B639B2" w:rsidP="00B639B2">
      <w:pPr>
        <w:jc w:val="both"/>
        <w:rPr>
          <w:b/>
        </w:rPr>
      </w:pPr>
      <w:r w:rsidRPr="00663EB2">
        <w:rPr>
          <w:b/>
        </w:rPr>
        <w:t>JUDGES</w:t>
      </w:r>
      <w:r>
        <w:rPr>
          <w:b/>
        </w:rPr>
        <w:t xml:space="preserve">: </w:t>
      </w:r>
      <w:r w:rsidRPr="00C761DA">
        <w:t xml:space="preserve">We have serious problems each year with getting </w:t>
      </w:r>
      <w:proofErr w:type="gramStart"/>
      <w:r w:rsidRPr="00C761DA">
        <w:t>sufficient</w:t>
      </w:r>
      <w:proofErr w:type="gramEnd"/>
      <w:r w:rsidRPr="00C761DA">
        <w:t xml:space="preserve"> judges for the County competitions and as such we now require each Club entering gymnasts to either prov</w:t>
      </w:r>
      <w:r>
        <w:t>ide a judge.</w:t>
      </w:r>
      <w:r w:rsidRPr="00C761DA">
        <w:t xml:space="preserve">  </w:t>
      </w:r>
      <w:r w:rsidRPr="00663EB2">
        <w:rPr>
          <w:b/>
        </w:rPr>
        <w:t>This is a condition of entry</w:t>
      </w:r>
      <w:r w:rsidRPr="00C761DA">
        <w:t>.  Club or Regional level ju</w:t>
      </w:r>
      <w:r>
        <w:t xml:space="preserve">dge is acceptable (or higher). Judges must be qualified at min Club </w:t>
      </w:r>
      <w:proofErr w:type="gramStart"/>
      <w:r>
        <w:t>level,</w:t>
      </w:r>
      <w:proofErr w:type="gramEnd"/>
      <w:r>
        <w:t xml:space="preserve"> Assistant judges may be accepted for 2</w:t>
      </w:r>
      <w:r w:rsidRPr="005B53B8">
        <w:rPr>
          <w:vertAlign w:val="superscript"/>
        </w:rPr>
        <w:t>nd</w:t>
      </w:r>
      <w:r>
        <w:t>/3</w:t>
      </w:r>
      <w:r w:rsidRPr="005B53B8">
        <w:rPr>
          <w:vertAlign w:val="superscript"/>
        </w:rPr>
        <w:t>rd</w:t>
      </w:r>
      <w:r>
        <w:t xml:space="preserve"> judge only if the competition organiser has sufficient qualified judges available. </w:t>
      </w:r>
    </w:p>
    <w:p w14:paraId="5DF9F051" w14:textId="77777777" w:rsidR="00B639B2" w:rsidRDefault="00B639B2" w:rsidP="00B639B2">
      <w:pPr>
        <w:jc w:val="both"/>
      </w:pPr>
      <w:r>
        <w:t>1-10 gymnasts – 1 judge</w:t>
      </w:r>
    </w:p>
    <w:p w14:paraId="58853A27" w14:textId="77777777" w:rsidR="00B639B2" w:rsidRDefault="00B639B2" w:rsidP="00B639B2">
      <w:pPr>
        <w:jc w:val="both"/>
      </w:pPr>
      <w:r>
        <w:t>11-19 gymnasts- 2 judges</w:t>
      </w:r>
    </w:p>
    <w:p w14:paraId="0A14C522" w14:textId="77777777" w:rsidR="00B639B2" w:rsidRDefault="00B639B2" w:rsidP="00B639B2">
      <w:pPr>
        <w:jc w:val="both"/>
      </w:pPr>
      <w:r>
        <w:t>20 + gymnasts- 3 judges</w:t>
      </w:r>
    </w:p>
    <w:p w14:paraId="59DB7075" w14:textId="77777777" w:rsidR="00B639B2" w:rsidRDefault="00B639B2" w:rsidP="00B639B2">
      <w:pPr>
        <w:jc w:val="both"/>
      </w:pPr>
    </w:p>
    <w:p w14:paraId="527620CE" w14:textId="77777777" w:rsidR="00B639B2" w:rsidRDefault="00B639B2" w:rsidP="00B639B2">
      <w:pPr>
        <w:jc w:val="both"/>
      </w:pPr>
      <w:r w:rsidRPr="00C63934">
        <w:rPr>
          <w:b/>
        </w:rPr>
        <w:t>MUSIC</w:t>
      </w:r>
      <w:r>
        <w:rPr>
          <w:b/>
        </w:rPr>
        <w:t xml:space="preserve"> </w:t>
      </w:r>
      <w:r>
        <w:t>Gymnasts must have music on CD, clearly labelled with Name and Club</w:t>
      </w:r>
    </w:p>
    <w:p w14:paraId="18D552AF" w14:textId="77777777" w:rsidR="00B639B2" w:rsidRDefault="00B639B2" w:rsidP="00B639B2">
      <w:pPr>
        <w:jc w:val="both"/>
      </w:pPr>
    </w:p>
    <w:p w14:paraId="4AD1C0DD" w14:textId="77777777" w:rsidR="00B639B2" w:rsidRDefault="00B639B2" w:rsidP="00B639B2">
      <w:pPr>
        <w:jc w:val="both"/>
      </w:pPr>
      <w:r w:rsidRPr="00C63934">
        <w:rPr>
          <w:b/>
        </w:rPr>
        <w:t>PROTESTS</w:t>
      </w:r>
      <w:r>
        <w:rPr>
          <w:b/>
        </w:rPr>
        <w:t xml:space="preserve">: </w:t>
      </w:r>
      <w:r>
        <w:t xml:space="preserve">The competition is a fun and friendly event. To maintain the friendly atmosphere protests will not be allowed. If you have any queries or concerns about the </w:t>
      </w:r>
      <w:proofErr w:type="gramStart"/>
      <w:r>
        <w:t>judging</w:t>
      </w:r>
      <w:proofErr w:type="gramEnd"/>
      <w:r>
        <w:t xml:space="preserve"> please contact the competition organiser who will endeavour to assist. Aggressive behaviour towards judges, staff or officials will not be tolerated.</w:t>
      </w:r>
    </w:p>
    <w:p w14:paraId="6BE0CE73" w14:textId="77777777" w:rsidR="00B639B2" w:rsidRDefault="00B639B2" w:rsidP="00B639B2">
      <w:pPr>
        <w:jc w:val="both"/>
      </w:pPr>
    </w:p>
    <w:p w14:paraId="2A5D0EC2" w14:textId="77777777" w:rsidR="00B639B2" w:rsidRDefault="00B639B2" w:rsidP="00B639B2">
      <w:pPr>
        <w:jc w:val="both"/>
      </w:pPr>
      <w:r w:rsidRPr="00203735">
        <w:rPr>
          <w:b/>
        </w:rPr>
        <w:t xml:space="preserve">FILMING AND PHOTOGRAPHY: </w:t>
      </w:r>
      <w:r>
        <w:t xml:space="preserve">During warm up and competition no flash photography is allowed. Please ensure mobile phones are turned off. Photographs can be taken be taken in accordance with British Gymnastics policy for personal use ONLY. By entering and participating in this competition you agree to your child being photographed. </w:t>
      </w:r>
    </w:p>
    <w:p w14:paraId="4F0C016A" w14:textId="77777777" w:rsidR="00B639B2" w:rsidRPr="00C63934" w:rsidRDefault="00B639B2" w:rsidP="00B639B2">
      <w:pPr>
        <w:jc w:val="both"/>
        <w:rPr>
          <w:b/>
        </w:rPr>
      </w:pPr>
      <w:r w:rsidRPr="00203735">
        <w:rPr>
          <w:b/>
        </w:rPr>
        <w:t>GYMNASTS/ COACHES</w:t>
      </w:r>
      <w:r>
        <w:t>: All competing gymnasts MUST be current Associate Members of British Gymnastics. All Coaches accompanying gymnasts MUST be current and Full Members of British Gymnastics as well qualified to the level of the participants’ performance.</w:t>
      </w:r>
    </w:p>
    <w:p w14:paraId="1A9F30A7" w14:textId="77777777" w:rsidR="00B639B2" w:rsidRDefault="00B639B2" w:rsidP="00B639B2"/>
    <w:p w14:paraId="681A34C8" w14:textId="77777777" w:rsidR="00B639B2" w:rsidRDefault="00B639B2" w:rsidP="00B639B2">
      <w:pPr>
        <w:rPr>
          <w:rFonts w:ascii="Times New Roman" w:hAnsi="Times New Roman"/>
          <w:szCs w:val="24"/>
        </w:rPr>
      </w:pPr>
      <w:r>
        <w:rPr>
          <w:rFonts w:ascii="Times New Roman" w:hAnsi="Times New Roman"/>
          <w:szCs w:val="24"/>
        </w:rPr>
        <w:t xml:space="preserve">Any questions please contact </w:t>
      </w:r>
    </w:p>
    <w:p w14:paraId="5067CCC0" w14:textId="77777777" w:rsidR="00B639B2" w:rsidRPr="00AC4C10" w:rsidRDefault="00B639B2" w:rsidP="00B639B2">
      <w:pPr>
        <w:rPr>
          <w:rFonts w:ascii="Times New Roman" w:hAnsi="Times New Roman"/>
          <w:szCs w:val="24"/>
        </w:rPr>
      </w:pPr>
      <w:r>
        <w:rPr>
          <w:rFonts w:ascii="Times New Roman" w:hAnsi="Times New Roman"/>
          <w:szCs w:val="24"/>
        </w:rPr>
        <w:t>We look forward to seeing you at the competition.</w:t>
      </w:r>
    </w:p>
    <w:p w14:paraId="3926B166" w14:textId="77777777" w:rsidR="00B639B2" w:rsidRDefault="00B639B2" w:rsidP="00B639B2">
      <w:pPr>
        <w:jc w:val="center"/>
        <w:rPr>
          <w:b/>
          <w:sz w:val="28"/>
        </w:rPr>
      </w:pPr>
      <w:r>
        <w:rPr>
          <w:b/>
          <w:sz w:val="28"/>
        </w:rPr>
        <w:lastRenderedPageBreak/>
        <w:t>ENTRY FORM</w:t>
      </w:r>
    </w:p>
    <w:p w14:paraId="1C70731E" w14:textId="77777777" w:rsidR="00B639B2" w:rsidRDefault="00B639B2" w:rsidP="00B639B2">
      <w:pPr>
        <w:jc w:val="center"/>
        <w:rPr>
          <w:b/>
          <w:sz w:val="28"/>
        </w:rPr>
      </w:pPr>
      <w:r>
        <w:rPr>
          <w:b/>
          <w:sz w:val="28"/>
        </w:rPr>
        <w:t xml:space="preserve">Classic Cup </w:t>
      </w:r>
    </w:p>
    <w:p w14:paraId="20FD104E" w14:textId="77777777" w:rsidR="00B639B2" w:rsidRPr="00EA28AB" w:rsidRDefault="00B639B2" w:rsidP="00B639B2">
      <w:pPr>
        <w:jc w:val="both"/>
        <w:rPr>
          <w:szCs w:val="24"/>
        </w:rPr>
      </w:pPr>
    </w:p>
    <w:p w14:paraId="276741FA" w14:textId="77777777" w:rsidR="00B639B2" w:rsidRPr="00EA28AB" w:rsidRDefault="00B639B2" w:rsidP="00B639B2">
      <w:pPr>
        <w:jc w:val="center"/>
        <w:rPr>
          <w:b/>
          <w:szCs w:val="24"/>
        </w:rPr>
      </w:pPr>
      <w:r>
        <w:rPr>
          <w:b/>
          <w:szCs w:val="24"/>
        </w:rPr>
        <w:t>SUNDAY 14th</w:t>
      </w:r>
      <w:r w:rsidRPr="00EA28AB">
        <w:rPr>
          <w:b/>
          <w:szCs w:val="24"/>
        </w:rPr>
        <w:t xml:space="preserve"> </w:t>
      </w:r>
      <w:r>
        <w:rPr>
          <w:b/>
          <w:szCs w:val="24"/>
        </w:rPr>
        <w:t>JULY 2019</w:t>
      </w:r>
    </w:p>
    <w:p w14:paraId="3F5ACBCB" w14:textId="77777777" w:rsidR="00B639B2" w:rsidRPr="00EA28AB" w:rsidRDefault="00B639B2" w:rsidP="00B639B2">
      <w:pPr>
        <w:jc w:val="both"/>
        <w:rPr>
          <w:szCs w:val="24"/>
        </w:rPr>
      </w:pPr>
    </w:p>
    <w:p w14:paraId="1948F886" w14:textId="77777777" w:rsidR="00B639B2" w:rsidRPr="00840696" w:rsidRDefault="00B639B2" w:rsidP="00B639B2">
      <w:pPr>
        <w:jc w:val="both"/>
        <w:rPr>
          <w:sz w:val="22"/>
          <w:szCs w:val="22"/>
        </w:rPr>
      </w:pPr>
      <w:r w:rsidRPr="00840696">
        <w:rPr>
          <w:sz w:val="22"/>
          <w:szCs w:val="22"/>
        </w:rPr>
        <w:t xml:space="preserve">NAME OF CLUB     </w:t>
      </w:r>
    </w:p>
    <w:p w14:paraId="1F72F4FD" w14:textId="77777777" w:rsidR="00B639B2" w:rsidRPr="00840696" w:rsidRDefault="00B639B2" w:rsidP="00B639B2">
      <w:pPr>
        <w:jc w:val="both"/>
        <w:rPr>
          <w:sz w:val="22"/>
          <w:szCs w:val="22"/>
        </w:rPr>
      </w:pPr>
    </w:p>
    <w:p w14:paraId="182D4C41" w14:textId="77777777" w:rsidR="00B639B2" w:rsidRPr="00840696" w:rsidRDefault="00B639B2" w:rsidP="00B639B2">
      <w:pPr>
        <w:jc w:val="both"/>
        <w:rPr>
          <w:sz w:val="22"/>
          <w:szCs w:val="22"/>
        </w:rPr>
      </w:pPr>
      <w:r w:rsidRPr="00840696">
        <w:rPr>
          <w:sz w:val="22"/>
          <w:szCs w:val="22"/>
        </w:rPr>
        <w:t xml:space="preserve">HEAD COACH         </w:t>
      </w:r>
    </w:p>
    <w:p w14:paraId="1CD311E3" w14:textId="77777777" w:rsidR="00B639B2" w:rsidRPr="00840696" w:rsidRDefault="00B639B2" w:rsidP="00B639B2">
      <w:pPr>
        <w:jc w:val="both"/>
        <w:rPr>
          <w:sz w:val="22"/>
          <w:szCs w:val="22"/>
        </w:rPr>
      </w:pPr>
    </w:p>
    <w:p w14:paraId="6861F4C0" w14:textId="77777777" w:rsidR="00B639B2" w:rsidRDefault="00B639B2" w:rsidP="00B639B2">
      <w:pPr>
        <w:jc w:val="both"/>
        <w:rPr>
          <w:szCs w:val="24"/>
        </w:rPr>
      </w:pPr>
      <w:r w:rsidRPr="00840696">
        <w:rPr>
          <w:sz w:val="22"/>
          <w:szCs w:val="22"/>
        </w:rPr>
        <w:t>CONTACT NAME AND ADDRESS FOR INFORMATION ON THIS COMPETITION TO BE SENT</w:t>
      </w:r>
      <w:r>
        <w:rPr>
          <w:szCs w:val="24"/>
        </w:rPr>
        <w:t xml:space="preserve">:  </w:t>
      </w:r>
    </w:p>
    <w:p w14:paraId="10F747F0" w14:textId="77777777" w:rsidR="00B639B2" w:rsidRDefault="00B639B2" w:rsidP="00B639B2">
      <w:pPr>
        <w:jc w:val="both"/>
        <w:rPr>
          <w:szCs w:val="24"/>
        </w:rPr>
      </w:pPr>
      <w:r>
        <w:rPr>
          <w:szCs w:val="24"/>
        </w:rPr>
        <w:t xml:space="preserve">    </w:t>
      </w:r>
    </w:p>
    <w:p w14:paraId="798F8206" w14:textId="77777777" w:rsidR="00B639B2" w:rsidRPr="00EA28AB" w:rsidRDefault="00B639B2" w:rsidP="00B639B2">
      <w:pPr>
        <w:jc w:val="both"/>
        <w:rPr>
          <w:szCs w:val="24"/>
        </w:rPr>
      </w:pPr>
    </w:p>
    <w:p w14:paraId="117C1718" w14:textId="77777777" w:rsidR="00B639B2" w:rsidRDefault="00B639B2" w:rsidP="00B639B2">
      <w:pPr>
        <w:jc w:val="both"/>
        <w:rPr>
          <w:szCs w:val="24"/>
        </w:rPr>
      </w:pPr>
    </w:p>
    <w:p w14:paraId="608EB162" w14:textId="77777777" w:rsidR="00B639B2" w:rsidRPr="00EA28AB" w:rsidRDefault="00B639B2" w:rsidP="00B639B2">
      <w:pPr>
        <w:jc w:val="both"/>
        <w:rPr>
          <w:szCs w:val="24"/>
        </w:rPr>
      </w:pPr>
      <w:r w:rsidRPr="00EA28AB">
        <w:rPr>
          <w:szCs w:val="24"/>
        </w:rPr>
        <w:t>E-mail address (if an e-mail address is provided, information will be sent by e-mail).</w:t>
      </w:r>
    </w:p>
    <w:p w14:paraId="5D37E93F" w14:textId="77777777" w:rsidR="00B639B2" w:rsidRDefault="00B639B2" w:rsidP="00B639B2">
      <w:pPr>
        <w:jc w:val="both"/>
        <w:rPr>
          <w:szCs w:val="24"/>
        </w:rPr>
      </w:pPr>
    </w:p>
    <w:p w14:paraId="44FBFE43" w14:textId="77777777" w:rsidR="00B639B2" w:rsidRPr="00EA28AB" w:rsidRDefault="00B639B2" w:rsidP="00B639B2">
      <w:pPr>
        <w:jc w:val="both"/>
        <w:rPr>
          <w:szCs w:val="24"/>
        </w:rPr>
      </w:pPr>
    </w:p>
    <w:p w14:paraId="12562B28" w14:textId="77777777" w:rsidR="00B639B2" w:rsidRPr="00840696" w:rsidRDefault="00B639B2" w:rsidP="00B639B2">
      <w:pPr>
        <w:jc w:val="both"/>
        <w:rPr>
          <w:b/>
          <w:szCs w:val="24"/>
        </w:rPr>
      </w:pPr>
      <w:r w:rsidRPr="00840696">
        <w:rPr>
          <w:b/>
          <w:szCs w:val="24"/>
        </w:rPr>
        <w:t>CLOSING DAT</w:t>
      </w:r>
      <w:r>
        <w:rPr>
          <w:b/>
          <w:szCs w:val="24"/>
        </w:rPr>
        <w:t xml:space="preserve">E FOR </w:t>
      </w:r>
      <w:proofErr w:type="gramStart"/>
      <w:r>
        <w:rPr>
          <w:b/>
          <w:szCs w:val="24"/>
        </w:rPr>
        <w:t>ENTRIES  -</w:t>
      </w:r>
      <w:proofErr w:type="gramEnd"/>
      <w:r>
        <w:rPr>
          <w:b/>
          <w:szCs w:val="24"/>
        </w:rPr>
        <w:t xml:space="preserve">  Monday</w:t>
      </w:r>
      <w:r w:rsidRPr="00840696">
        <w:rPr>
          <w:b/>
          <w:szCs w:val="24"/>
        </w:rPr>
        <w:t xml:space="preserve"> </w:t>
      </w:r>
      <w:r>
        <w:rPr>
          <w:b/>
          <w:szCs w:val="24"/>
        </w:rPr>
        <w:t>17th June 2019</w:t>
      </w:r>
    </w:p>
    <w:p w14:paraId="0EC256B4" w14:textId="77777777" w:rsidR="00B639B2" w:rsidRPr="00840696" w:rsidRDefault="00B639B2" w:rsidP="00B639B2">
      <w:pPr>
        <w:jc w:val="both"/>
        <w:rPr>
          <w:b/>
          <w:szCs w:val="24"/>
        </w:rPr>
      </w:pPr>
      <w:r>
        <w:rPr>
          <w:b/>
          <w:szCs w:val="24"/>
        </w:rPr>
        <w:t>ENTRY FEE:</w:t>
      </w:r>
      <w:r>
        <w:rPr>
          <w:b/>
          <w:szCs w:val="24"/>
        </w:rPr>
        <w:tab/>
        <w:t>£15</w:t>
      </w:r>
    </w:p>
    <w:p w14:paraId="50850192" w14:textId="77777777" w:rsidR="00B639B2" w:rsidRPr="00EA28AB" w:rsidRDefault="00B639B2" w:rsidP="00B639B2">
      <w:pPr>
        <w:jc w:val="both"/>
        <w:rPr>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693"/>
        <w:gridCol w:w="992"/>
        <w:gridCol w:w="1276"/>
        <w:gridCol w:w="992"/>
        <w:gridCol w:w="709"/>
        <w:gridCol w:w="1418"/>
        <w:gridCol w:w="992"/>
        <w:gridCol w:w="1417"/>
      </w:tblGrid>
      <w:tr w:rsidR="00B639B2" w:rsidRPr="00EA28AB" w14:paraId="1CD55C54" w14:textId="77777777" w:rsidTr="003121A5">
        <w:trPr>
          <w:trHeight w:val="693"/>
        </w:trPr>
        <w:tc>
          <w:tcPr>
            <w:tcW w:w="312" w:type="dxa"/>
          </w:tcPr>
          <w:p w14:paraId="199A1123" w14:textId="77777777" w:rsidR="00B639B2" w:rsidRPr="00EA28AB" w:rsidRDefault="00B639B2" w:rsidP="003121A5">
            <w:pPr>
              <w:jc w:val="center"/>
              <w:rPr>
                <w:b/>
                <w:szCs w:val="24"/>
              </w:rPr>
            </w:pPr>
          </w:p>
        </w:tc>
        <w:tc>
          <w:tcPr>
            <w:tcW w:w="2693" w:type="dxa"/>
          </w:tcPr>
          <w:p w14:paraId="4690300D" w14:textId="77777777" w:rsidR="00B639B2" w:rsidRPr="00EA28AB" w:rsidRDefault="00B639B2" w:rsidP="003121A5">
            <w:pPr>
              <w:jc w:val="center"/>
              <w:rPr>
                <w:b/>
                <w:szCs w:val="24"/>
              </w:rPr>
            </w:pPr>
            <w:r>
              <w:rPr>
                <w:b/>
                <w:szCs w:val="24"/>
              </w:rPr>
              <w:t xml:space="preserve">GYMNAST </w:t>
            </w:r>
            <w:r w:rsidRPr="00EA28AB">
              <w:rPr>
                <w:b/>
                <w:szCs w:val="24"/>
              </w:rPr>
              <w:t>NAME</w:t>
            </w:r>
          </w:p>
        </w:tc>
        <w:tc>
          <w:tcPr>
            <w:tcW w:w="992" w:type="dxa"/>
          </w:tcPr>
          <w:p w14:paraId="24902F60" w14:textId="77777777" w:rsidR="00B639B2" w:rsidRPr="00EA28AB" w:rsidRDefault="00B639B2" w:rsidP="003121A5">
            <w:pPr>
              <w:jc w:val="center"/>
              <w:rPr>
                <w:b/>
                <w:szCs w:val="24"/>
              </w:rPr>
            </w:pPr>
            <w:r w:rsidRPr="00EA28AB">
              <w:rPr>
                <w:b/>
                <w:szCs w:val="24"/>
              </w:rPr>
              <w:t>D</w:t>
            </w:r>
            <w:r>
              <w:rPr>
                <w:b/>
                <w:szCs w:val="24"/>
              </w:rPr>
              <w:t>.</w:t>
            </w:r>
            <w:proofErr w:type="gramStart"/>
            <w:r>
              <w:rPr>
                <w:b/>
                <w:szCs w:val="24"/>
              </w:rPr>
              <w:t>O.B</w:t>
            </w:r>
            <w:proofErr w:type="gramEnd"/>
          </w:p>
        </w:tc>
        <w:tc>
          <w:tcPr>
            <w:tcW w:w="1276" w:type="dxa"/>
          </w:tcPr>
          <w:p w14:paraId="4A7648BF" w14:textId="77777777" w:rsidR="00B639B2" w:rsidRPr="00EA28AB" w:rsidRDefault="00B639B2" w:rsidP="003121A5">
            <w:pPr>
              <w:jc w:val="center"/>
              <w:rPr>
                <w:b/>
                <w:szCs w:val="24"/>
              </w:rPr>
            </w:pPr>
            <w:r>
              <w:rPr>
                <w:b/>
                <w:szCs w:val="24"/>
              </w:rPr>
              <w:t xml:space="preserve">BG </w:t>
            </w:r>
            <w:r w:rsidRPr="00EA28AB">
              <w:rPr>
                <w:b/>
                <w:szCs w:val="24"/>
              </w:rPr>
              <w:t>NO</w:t>
            </w:r>
          </w:p>
        </w:tc>
        <w:tc>
          <w:tcPr>
            <w:tcW w:w="992" w:type="dxa"/>
          </w:tcPr>
          <w:p w14:paraId="36D19D2E" w14:textId="77777777" w:rsidR="00B639B2" w:rsidRPr="00EA28AB" w:rsidRDefault="00B639B2" w:rsidP="003121A5">
            <w:pPr>
              <w:rPr>
                <w:b/>
                <w:szCs w:val="24"/>
              </w:rPr>
            </w:pPr>
            <w:r>
              <w:rPr>
                <w:b/>
                <w:szCs w:val="24"/>
              </w:rPr>
              <w:t>LEVEL</w:t>
            </w:r>
          </w:p>
        </w:tc>
        <w:tc>
          <w:tcPr>
            <w:tcW w:w="709" w:type="dxa"/>
          </w:tcPr>
          <w:p w14:paraId="2287C6BA" w14:textId="77777777" w:rsidR="00B639B2" w:rsidRDefault="00B639B2" w:rsidP="003121A5">
            <w:r>
              <w:t xml:space="preserve">Age </w:t>
            </w:r>
          </w:p>
          <w:p w14:paraId="4DDF9F51" w14:textId="77777777" w:rsidR="00B639B2" w:rsidRDefault="00B639B2" w:rsidP="003121A5">
            <w:r>
              <w:t>Group</w:t>
            </w:r>
          </w:p>
        </w:tc>
        <w:tc>
          <w:tcPr>
            <w:tcW w:w="1418" w:type="dxa"/>
          </w:tcPr>
          <w:p w14:paraId="16EFC6C9" w14:textId="77777777" w:rsidR="00B639B2" w:rsidRDefault="00B639B2" w:rsidP="003121A5">
            <w:r>
              <w:t>COACH</w:t>
            </w:r>
          </w:p>
          <w:p w14:paraId="07A9D721" w14:textId="77777777" w:rsidR="00B639B2" w:rsidRDefault="00B639B2" w:rsidP="003121A5">
            <w:r>
              <w:t>Name</w:t>
            </w:r>
          </w:p>
        </w:tc>
        <w:tc>
          <w:tcPr>
            <w:tcW w:w="992" w:type="dxa"/>
          </w:tcPr>
          <w:p w14:paraId="19AEB2C1" w14:textId="77777777" w:rsidR="00B639B2" w:rsidRDefault="00B639B2" w:rsidP="003121A5">
            <w:r>
              <w:t xml:space="preserve">COACH </w:t>
            </w:r>
          </w:p>
          <w:p w14:paraId="5E0C5E91" w14:textId="77777777" w:rsidR="00B639B2" w:rsidRDefault="00B639B2" w:rsidP="003121A5">
            <w:r>
              <w:t>BG #</w:t>
            </w:r>
          </w:p>
        </w:tc>
        <w:tc>
          <w:tcPr>
            <w:tcW w:w="1417" w:type="dxa"/>
          </w:tcPr>
          <w:p w14:paraId="1B94D352" w14:textId="77777777" w:rsidR="00B639B2" w:rsidRDefault="00B639B2" w:rsidP="003121A5">
            <w:r>
              <w:t>COACH</w:t>
            </w:r>
          </w:p>
          <w:p w14:paraId="377BA0D2" w14:textId="77777777" w:rsidR="00B639B2" w:rsidRDefault="00B639B2" w:rsidP="003121A5">
            <w:r>
              <w:t>Qualification</w:t>
            </w:r>
          </w:p>
        </w:tc>
      </w:tr>
      <w:tr w:rsidR="00B639B2" w:rsidRPr="00EA28AB" w14:paraId="3C0FF081" w14:textId="77777777" w:rsidTr="003121A5">
        <w:trPr>
          <w:trHeight w:hRule="exact" w:val="400"/>
        </w:trPr>
        <w:tc>
          <w:tcPr>
            <w:tcW w:w="312" w:type="dxa"/>
          </w:tcPr>
          <w:p w14:paraId="4043B34B" w14:textId="77777777" w:rsidR="00B639B2" w:rsidRDefault="00B639B2" w:rsidP="003121A5">
            <w:pPr>
              <w:jc w:val="both"/>
              <w:rPr>
                <w:szCs w:val="24"/>
              </w:rPr>
            </w:pPr>
          </w:p>
        </w:tc>
        <w:tc>
          <w:tcPr>
            <w:tcW w:w="2693" w:type="dxa"/>
          </w:tcPr>
          <w:p w14:paraId="0042279B" w14:textId="77777777" w:rsidR="00B639B2" w:rsidRPr="00EA28AB" w:rsidRDefault="00B639B2" w:rsidP="003121A5">
            <w:pPr>
              <w:jc w:val="both"/>
              <w:rPr>
                <w:szCs w:val="24"/>
              </w:rPr>
            </w:pPr>
            <w:r>
              <w:rPr>
                <w:szCs w:val="24"/>
              </w:rPr>
              <w:t xml:space="preserve">Example Flic </w:t>
            </w:r>
            <w:proofErr w:type="spellStart"/>
            <w:r>
              <w:rPr>
                <w:szCs w:val="24"/>
              </w:rPr>
              <w:t>Jennson</w:t>
            </w:r>
            <w:proofErr w:type="spellEnd"/>
          </w:p>
        </w:tc>
        <w:tc>
          <w:tcPr>
            <w:tcW w:w="992" w:type="dxa"/>
          </w:tcPr>
          <w:p w14:paraId="04F6133E" w14:textId="77777777" w:rsidR="00B639B2" w:rsidRPr="00EA28AB" w:rsidRDefault="00B639B2" w:rsidP="003121A5">
            <w:pPr>
              <w:jc w:val="both"/>
              <w:rPr>
                <w:szCs w:val="24"/>
              </w:rPr>
            </w:pPr>
            <w:r>
              <w:rPr>
                <w:szCs w:val="24"/>
              </w:rPr>
              <w:t>18.07.09</w:t>
            </w:r>
          </w:p>
        </w:tc>
        <w:tc>
          <w:tcPr>
            <w:tcW w:w="1276" w:type="dxa"/>
          </w:tcPr>
          <w:p w14:paraId="6F4CF243" w14:textId="77777777" w:rsidR="00B639B2" w:rsidRPr="00EA28AB" w:rsidRDefault="00B639B2" w:rsidP="003121A5">
            <w:pPr>
              <w:jc w:val="center"/>
              <w:rPr>
                <w:szCs w:val="24"/>
              </w:rPr>
            </w:pPr>
            <w:r>
              <w:rPr>
                <w:szCs w:val="24"/>
              </w:rPr>
              <w:t>198765179</w:t>
            </w:r>
          </w:p>
        </w:tc>
        <w:tc>
          <w:tcPr>
            <w:tcW w:w="992" w:type="dxa"/>
          </w:tcPr>
          <w:p w14:paraId="75F6DA26" w14:textId="77777777" w:rsidR="00B639B2" w:rsidRPr="00EA28AB" w:rsidRDefault="00B639B2" w:rsidP="003121A5">
            <w:pPr>
              <w:jc w:val="both"/>
              <w:rPr>
                <w:szCs w:val="24"/>
              </w:rPr>
            </w:pPr>
            <w:r>
              <w:rPr>
                <w:szCs w:val="24"/>
              </w:rPr>
              <w:t>Nov +</w:t>
            </w:r>
          </w:p>
        </w:tc>
        <w:tc>
          <w:tcPr>
            <w:tcW w:w="709" w:type="dxa"/>
          </w:tcPr>
          <w:p w14:paraId="1A1BEDC0" w14:textId="77777777" w:rsidR="00B639B2" w:rsidRPr="00EA28AB" w:rsidRDefault="00B639B2" w:rsidP="003121A5">
            <w:pPr>
              <w:jc w:val="both"/>
              <w:rPr>
                <w:szCs w:val="24"/>
              </w:rPr>
            </w:pPr>
            <w:r>
              <w:rPr>
                <w:szCs w:val="24"/>
              </w:rPr>
              <w:t>8/9yrs</w:t>
            </w:r>
          </w:p>
        </w:tc>
        <w:tc>
          <w:tcPr>
            <w:tcW w:w="1418" w:type="dxa"/>
          </w:tcPr>
          <w:p w14:paraId="3C7CA1A9" w14:textId="77777777" w:rsidR="00B639B2" w:rsidRDefault="00B639B2" w:rsidP="003121A5">
            <w:pPr>
              <w:jc w:val="both"/>
              <w:rPr>
                <w:szCs w:val="24"/>
              </w:rPr>
            </w:pPr>
            <w:r>
              <w:rPr>
                <w:szCs w:val="24"/>
              </w:rPr>
              <w:t>H Korbut</w:t>
            </w:r>
          </w:p>
        </w:tc>
        <w:tc>
          <w:tcPr>
            <w:tcW w:w="992" w:type="dxa"/>
          </w:tcPr>
          <w:p w14:paraId="1452B21B" w14:textId="77777777" w:rsidR="00B639B2" w:rsidRDefault="00B639B2" w:rsidP="003121A5">
            <w:pPr>
              <w:jc w:val="both"/>
              <w:rPr>
                <w:szCs w:val="24"/>
              </w:rPr>
            </w:pPr>
            <w:r>
              <w:rPr>
                <w:szCs w:val="24"/>
              </w:rPr>
              <w:t>678900</w:t>
            </w:r>
          </w:p>
        </w:tc>
        <w:tc>
          <w:tcPr>
            <w:tcW w:w="1417" w:type="dxa"/>
          </w:tcPr>
          <w:p w14:paraId="438763E4" w14:textId="77777777" w:rsidR="00B639B2" w:rsidRDefault="00B639B2" w:rsidP="003121A5">
            <w:pPr>
              <w:jc w:val="both"/>
              <w:rPr>
                <w:szCs w:val="24"/>
              </w:rPr>
            </w:pPr>
            <w:r>
              <w:rPr>
                <w:szCs w:val="24"/>
              </w:rPr>
              <w:t>WA4</w:t>
            </w:r>
          </w:p>
        </w:tc>
      </w:tr>
      <w:tr w:rsidR="00B639B2" w:rsidRPr="00EA28AB" w14:paraId="04BA0710" w14:textId="77777777" w:rsidTr="003121A5">
        <w:trPr>
          <w:trHeight w:hRule="exact" w:val="400"/>
        </w:trPr>
        <w:tc>
          <w:tcPr>
            <w:tcW w:w="312" w:type="dxa"/>
          </w:tcPr>
          <w:p w14:paraId="4A8A5410" w14:textId="77777777" w:rsidR="00B639B2" w:rsidRPr="00EA28AB" w:rsidRDefault="00B639B2" w:rsidP="003121A5">
            <w:pPr>
              <w:jc w:val="both"/>
              <w:rPr>
                <w:szCs w:val="24"/>
              </w:rPr>
            </w:pPr>
            <w:r>
              <w:rPr>
                <w:szCs w:val="24"/>
              </w:rPr>
              <w:t>1</w:t>
            </w:r>
          </w:p>
        </w:tc>
        <w:tc>
          <w:tcPr>
            <w:tcW w:w="2693" w:type="dxa"/>
          </w:tcPr>
          <w:p w14:paraId="37C7C36D" w14:textId="77777777" w:rsidR="00B639B2" w:rsidRPr="00EA28AB" w:rsidRDefault="00B639B2" w:rsidP="003121A5">
            <w:pPr>
              <w:jc w:val="both"/>
              <w:rPr>
                <w:szCs w:val="24"/>
              </w:rPr>
            </w:pPr>
          </w:p>
        </w:tc>
        <w:tc>
          <w:tcPr>
            <w:tcW w:w="992" w:type="dxa"/>
          </w:tcPr>
          <w:p w14:paraId="05A10FBB" w14:textId="77777777" w:rsidR="00B639B2" w:rsidRPr="00EA28AB" w:rsidRDefault="00B639B2" w:rsidP="003121A5">
            <w:pPr>
              <w:jc w:val="both"/>
              <w:rPr>
                <w:szCs w:val="24"/>
              </w:rPr>
            </w:pPr>
          </w:p>
        </w:tc>
        <w:tc>
          <w:tcPr>
            <w:tcW w:w="1276" w:type="dxa"/>
          </w:tcPr>
          <w:p w14:paraId="0EE53854" w14:textId="77777777" w:rsidR="00B639B2" w:rsidRPr="00EA28AB" w:rsidRDefault="00B639B2" w:rsidP="003121A5">
            <w:pPr>
              <w:jc w:val="center"/>
              <w:rPr>
                <w:szCs w:val="24"/>
              </w:rPr>
            </w:pPr>
          </w:p>
        </w:tc>
        <w:tc>
          <w:tcPr>
            <w:tcW w:w="992" w:type="dxa"/>
          </w:tcPr>
          <w:p w14:paraId="0AAE9542" w14:textId="77777777" w:rsidR="00B639B2" w:rsidRPr="00EA28AB" w:rsidRDefault="00B639B2" w:rsidP="003121A5">
            <w:pPr>
              <w:jc w:val="both"/>
              <w:rPr>
                <w:szCs w:val="24"/>
              </w:rPr>
            </w:pPr>
          </w:p>
        </w:tc>
        <w:tc>
          <w:tcPr>
            <w:tcW w:w="709" w:type="dxa"/>
          </w:tcPr>
          <w:p w14:paraId="66A0B4EE" w14:textId="77777777" w:rsidR="00B639B2" w:rsidRPr="00EA28AB" w:rsidRDefault="00B639B2" w:rsidP="003121A5">
            <w:pPr>
              <w:jc w:val="both"/>
              <w:rPr>
                <w:szCs w:val="24"/>
              </w:rPr>
            </w:pPr>
          </w:p>
        </w:tc>
        <w:tc>
          <w:tcPr>
            <w:tcW w:w="1418" w:type="dxa"/>
          </w:tcPr>
          <w:p w14:paraId="3E49F1E4" w14:textId="77777777" w:rsidR="00B639B2" w:rsidRPr="00EA28AB" w:rsidRDefault="00B639B2" w:rsidP="003121A5">
            <w:pPr>
              <w:jc w:val="both"/>
              <w:rPr>
                <w:szCs w:val="24"/>
              </w:rPr>
            </w:pPr>
          </w:p>
        </w:tc>
        <w:tc>
          <w:tcPr>
            <w:tcW w:w="992" w:type="dxa"/>
          </w:tcPr>
          <w:p w14:paraId="35D19317" w14:textId="77777777" w:rsidR="00B639B2" w:rsidRPr="00EA28AB" w:rsidRDefault="00B639B2" w:rsidP="003121A5">
            <w:pPr>
              <w:jc w:val="both"/>
              <w:rPr>
                <w:szCs w:val="24"/>
              </w:rPr>
            </w:pPr>
          </w:p>
        </w:tc>
        <w:tc>
          <w:tcPr>
            <w:tcW w:w="1417" w:type="dxa"/>
          </w:tcPr>
          <w:p w14:paraId="4404BC56" w14:textId="77777777" w:rsidR="00B639B2" w:rsidRPr="00EA28AB" w:rsidRDefault="00B639B2" w:rsidP="003121A5">
            <w:pPr>
              <w:jc w:val="both"/>
              <w:rPr>
                <w:szCs w:val="24"/>
              </w:rPr>
            </w:pPr>
          </w:p>
        </w:tc>
      </w:tr>
      <w:tr w:rsidR="00B639B2" w:rsidRPr="00EA28AB" w14:paraId="39D1AA49" w14:textId="77777777" w:rsidTr="003121A5">
        <w:trPr>
          <w:trHeight w:hRule="exact" w:val="400"/>
        </w:trPr>
        <w:tc>
          <w:tcPr>
            <w:tcW w:w="312" w:type="dxa"/>
          </w:tcPr>
          <w:p w14:paraId="6FAD9FCA" w14:textId="77777777" w:rsidR="00B639B2" w:rsidRPr="00EA28AB" w:rsidRDefault="00B639B2" w:rsidP="003121A5">
            <w:pPr>
              <w:jc w:val="both"/>
              <w:rPr>
                <w:szCs w:val="24"/>
              </w:rPr>
            </w:pPr>
            <w:r>
              <w:rPr>
                <w:szCs w:val="24"/>
              </w:rPr>
              <w:t>2</w:t>
            </w:r>
          </w:p>
        </w:tc>
        <w:tc>
          <w:tcPr>
            <w:tcW w:w="2693" w:type="dxa"/>
          </w:tcPr>
          <w:p w14:paraId="72D80450" w14:textId="77777777" w:rsidR="00B639B2" w:rsidRPr="00EA28AB" w:rsidRDefault="00B639B2" w:rsidP="003121A5">
            <w:pPr>
              <w:jc w:val="both"/>
              <w:rPr>
                <w:szCs w:val="24"/>
              </w:rPr>
            </w:pPr>
          </w:p>
        </w:tc>
        <w:tc>
          <w:tcPr>
            <w:tcW w:w="992" w:type="dxa"/>
          </w:tcPr>
          <w:p w14:paraId="642A5BAF" w14:textId="77777777" w:rsidR="00B639B2" w:rsidRPr="00EA28AB" w:rsidRDefault="00B639B2" w:rsidP="003121A5">
            <w:pPr>
              <w:jc w:val="both"/>
              <w:rPr>
                <w:szCs w:val="24"/>
              </w:rPr>
            </w:pPr>
          </w:p>
        </w:tc>
        <w:tc>
          <w:tcPr>
            <w:tcW w:w="1276" w:type="dxa"/>
          </w:tcPr>
          <w:p w14:paraId="480C34B2" w14:textId="77777777" w:rsidR="00B639B2" w:rsidRPr="00EA28AB" w:rsidRDefault="00B639B2" w:rsidP="003121A5">
            <w:pPr>
              <w:jc w:val="center"/>
              <w:rPr>
                <w:szCs w:val="24"/>
              </w:rPr>
            </w:pPr>
          </w:p>
        </w:tc>
        <w:tc>
          <w:tcPr>
            <w:tcW w:w="992" w:type="dxa"/>
          </w:tcPr>
          <w:p w14:paraId="174E6EA0" w14:textId="77777777" w:rsidR="00B639B2" w:rsidRPr="00EA28AB" w:rsidRDefault="00B639B2" w:rsidP="003121A5">
            <w:pPr>
              <w:jc w:val="both"/>
              <w:rPr>
                <w:szCs w:val="24"/>
              </w:rPr>
            </w:pPr>
          </w:p>
        </w:tc>
        <w:tc>
          <w:tcPr>
            <w:tcW w:w="709" w:type="dxa"/>
          </w:tcPr>
          <w:p w14:paraId="36F6C16C" w14:textId="77777777" w:rsidR="00B639B2" w:rsidRPr="00EA28AB" w:rsidRDefault="00B639B2" w:rsidP="003121A5">
            <w:pPr>
              <w:jc w:val="both"/>
              <w:rPr>
                <w:szCs w:val="24"/>
              </w:rPr>
            </w:pPr>
          </w:p>
        </w:tc>
        <w:tc>
          <w:tcPr>
            <w:tcW w:w="1418" w:type="dxa"/>
          </w:tcPr>
          <w:p w14:paraId="33672926" w14:textId="77777777" w:rsidR="00B639B2" w:rsidRPr="00EA28AB" w:rsidRDefault="00B639B2" w:rsidP="003121A5">
            <w:pPr>
              <w:jc w:val="both"/>
              <w:rPr>
                <w:szCs w:val="24"/>
              </w:rPr>
            </w:pPr>
          </w:p>
        </w:tc>
        <w:tc>
          <w:tcPr>
            <w:tcW w:w="992" w:type="dxa"/>
          </w:tcPr>
          <w:p w14:paraId="17A25346" w14:textId="77777777" w:rsidR="00B639B2" w:rsidRPr="00EA28AB" w:rsidRDefault="00B639B2" w:rsidP="003121A5">
            <w:pPr>
              <w:jc w:val="both"/>
              <w:rPr>
                <w:szCs w:val="24"/>
              </w:rPr>
            </w:pPr>
          </w:p>
        </w:tc>
        <w:tc>
          <w:tcPr>
            <w:tcW w:w="1417" w:type="dxa"/>
          </w:tcPr>
          <w:p w14:paraId="49616E4F" w14:textId="77777777" w:rsidR="00B639B2" w:rsidRPr="00EA28AB" w:rsidRDefault="00B639B2" w:rsidP="003121A5">
            <w:pPr>
              <w:jc w:val="both"/>
              <w:rPr>
                <w:szCs w:val="24"/>
              </w:rPr>
            </w:pPr>
          </w:p>
        </w:tc>
      </w:tr>
      <w:tr w:rsidR="00B639B2" w:rsidRPr="00EA28AB" w14:paraId="0A9B4EB7" w14:textId="77777777" w:rsidTr="003121A5">
        <w:trPr>
          <w:trHeight w:hRule="exact" w:val="400"/>
        </w:trPr>
        <w:tc>
          <w:tcPr>
            <w:tcW w:w="312" w:type="dxa"/>
          </w:tcPr>
          <w:p w14:paraId="3B7E8757" w14:textId="77777777" w:rsidR="00B639B2" w:rsidRPr="00EA28AB" w:rsidRDefault="00B639B2" w:rsidP="003121A5">
            <w:pPr>
              <w:jc w:val="both"/>
              <w:rPr>
                <w:szCs w:val="24"/>
              </w:rPr>
            </w:pPr>
            <w:r>
              <w:rPr>
                <w:szCs w:val="24"/>
              </w:rPr>
              <w:t>3</w:t>
            </w:r>
          </w:p>
        </w:tc>
        <w:tc>
          <w:tcPr>
            <w:tcW w:w="2693" w:type="dxa"/>
          </w:tcPr>
          <w:p w14:paraId="001ADFC3" w14:textId="77777777" w:rsidR="00B639B2" w:rsidRPr="00EA28AB" w:rsidRDefault="00B639B2" w:rsidP="003121A5">
            <w:pPr>
              <w:jc w:val="both"/>
              <w:rPr>
                <w:szCs w:val="24"/>
              </w:rPr>
            </w:pPr>
          </w:p>
        </w:tc>
        <w:tc>
          <w:tcPr>
            <w:tcW w:w="992" w:type="dxa"/>
          </w:tcPr>
          <w:p w14:paraId="2206F670" w14:textId="77777777" w:rsidR="00B639B2" w:rsidRPr="00EA28AB" w:rsidRDefault="00B639B2" w:rsidP="003121A5">
            <w:pPr>
              <w:jc w:val="both"/>
              <w:rPr>
                <w:szCs w:val="24"/>
              </w:rPr>
            </w:pPr>
          </w:p>
        </w:tc>
        <w:tc>
          <w:tcPr>
            <w:tcW w:w="1276" w:type="dxa"/>
          </w:tcPr>
          <w:p w14:paraId="0028DBD1" w14:textId="77777777" w:rsidR="00B639B2" w:rsidRPr="00EA28AB" w:rsidRDefault="00B639B2" w:rsidP="003121A5">
            <w:pPr>
              <w:rPr>
                <w:szCs w:val="24"/>
              </w:rPr>
            </w:pPr>
          </w:p>
        </w:tc>
        <w:tc>
          <w:tcPr>
            <w:tcW w:w="992" w:type="dxa"/>
          </w:tcPr>
          <w:p w14:paraId="3A859A79" w14:textId="77777777" w:rsidR="00B639B2" w:rsidRPr="00EA28AB" w:rsidRDefault="00B639B2" w:rsidP="003121A5">
            <w:pPr>
              <w:jc w:val="both"/>
              <w:rPr>
                <w:szCs w:val="24"/>
              </w:rPr>
            </w:pPr>
          </w:p>
        </w:tc>
        <w:tc>
          <w:tcPr>
            <w:tcW w:w="709" w:type="dxa"/>
          </w:tcPr>
          <w:p w14:paraId="3283DA9E" w14:textId="77777777" w:rsidR="00B639B2" w:rsidRPr="00EA28AB" w:rsidRDefault="00B639B2" w:rsidP="003121A5">
            <w:pPr>
              <w:jc w:val="both"/>
              <w:rPr>
                <w:szCs w:val="24"/>
              </w:rPr>
            </w:pPr>
          </w:p>
        </w:tc>
        <w:tc>
          <w:tcPr>
            <w:tcW w:w="1418" w:type="dxa"/>
          </w:tcPr>
          <w:p w14:paraId="0766AC47" w14:textId="77777777" w:rsidR="00B639B2" w:rsidRPr="00EA28AB" w:rsidRDefault="00B639B2" w:rsidP="003121A5">
            <w:pPr>
              <w:jc w:val="both"/>
              <w:rPr>
                <w:szCs w:val="24"/>
              </w:rPr>
            </w:pPr>
          </w:p>
        </w:tc>
        <w:tc>
          <w:tcPr>
            <w:tcW w:w="992" w:type="dxa"/>
          </w:tcPr>
          <w:p w14:paraId="08EBE136" w14:textId="77777777" w:rsidR="00B639B2" w:rsidRPr="00EA28AB" w:rsidRDefault="00B639B2" w:rsidP="003121A5">
            <w:pPr>
              <w:jc w:val="both"/>
              <w:rPr>
                <w:szCs w:val="24"/>
              </w:rPr>
            </w:pPr>
          </w:p>
        </w:tc>
        <w:tc>
          <w:tcPr>
            <w:tcW w:w="1417" w:type="dxa"/>
          </w:tcPr>
          <w:p w14:paraId="5C2B77AF" w14:textId="77777777" w:rsidR="00B639B2" w:rsidRPr="00EA28AB" w:rsidRDefault="00B639B2" w:rsidP="003121A5">
            <w:pPr>
              <w:jc w:val="both"/>
              <w:rPr>
                <w:szCs w:val="24"/>
              </w:rPr>
            </w:pPr>
          </w:p>
        </w:tc>
      </w:tr>
      <w:tr w:rsidR="00B639B2" w:rsidRPr="00EA28AB" w14:paraId="2D6AA580" w14:textId="77777777" w:rsidTr="003121A5">
        <w:trPr>
          <w:trHeight w:hRule="exact" w:val="400"/>
        </w:trPr>
        <w:tc>
          <w:tcPr>
            <w:tcW w:w="312" w:type="dxa"/>
          </w:tcPr>
          <w:p w14:paraId="032789AB" w14:textId="77777777" w:rsidR="00B639B2" w:rsidRPr="00EA28AB" w:rsidRDefault="00B639B2" w:rsidP="003121A5">
            <w:pPr>
              <w:jc w:val="both"/>
              <w:rPr>
                <w:szCs w:val="24"/>
              </w:rPr>
            </w:pPr>
            <w:r>
              <w:rPr>
                <w:szCs w:val="24"/>
              </w:rPr>
              <w:t>4</w:t>
            </w:r>
          </w:p>
        </w:tc>
        <w:tc>
          <w:tcPr>
            <w:tcW w:w="2693" w:type="dxa"/>
          </w:tcPr>
          <w:p w14:paraId="1ED907AA" w14:textId="77777777" w:rsidR="00B639B2" w:rsidRPr="00EA28AB" w:rsidRDefault="00B639B2" w:rsidP="003121A5">
            <w:pPr>
              <w:jc w:val="both"/>
              <w:rPr>
                <w:szCs w:val="24"/>
              </w:rPr>
            </w:pPr>
          </w:p>
        </w:tc>
        <w:tc>
          <w:tcPr>
            <w:tcW w:w="992" w:type="dxa"/>
          </w:tcPr>
          <w:p w14:paraId="0707D47D" w14:textId="77777777" w:rsidR="00B639B2" w:rsidRPr="00EA28AB" w:rsidRDefault="00B639B2" w:rsidP="003121A5">
            <w:pPr>
              <w:jc w:val="both"/>
              <w:rPr>
                <w:szCs w:val="24"/>
              </w:rPr>
            </w:pPr>
          </w:p>
        </w:tc>
        <w:tc>
          <w:tcPr>
            <w:tcW w:w="1276" w:type="dxa"/>
          </w:tcPr>
          <w:p w14:paraId="526F6DB7" w14:textId="77777777" w:rsidR="00B639B2" w:rsidRPr="00EA28AB" w:rsidRDefault="00B639B2" w:rsidP="003121A5">
            <w:pPr>
              <w:jc w:val="center"/>
              <w:rPr>
                <w:szCs w:val="24"/>
              </w:rPr>
            </w:pPr>
          </w:p>
        </w:tc>
        <w:tc>
          <w:tcPr>
            <w:tcW w:w="992" w:type="dxa"/>
          </w:tcPr>
          <w:p w14:paraId="17D0E910" w14:textId="77777777" w:rsidR="00B639B2" w:rsidRPr="00EA28AB" w:rsidRDefault="00B639B2" w:rsidP="003121A5">
            <w:pPr>
              <w:jc w:val="both"/>
              <w:rPr>
                <w:szCs w:val="24"/>
              </w:rPr>
            </w:pPr>
          </w:p>
        </w:tc>
        <w:tc>
          <w:tcPr>
            <w:tcW w:w="709" w:type="dxa"/>
          </w:tcPr>
          <w:p w14:paraId="4489CDA6" w14:textId="77777777" w:rsidR="00B639B2" w:rsidRPr="00EA28AB" w:rsidRDefault="00B639B2" w:rsidP="003121A5">
            <w:pPr>
              <w:jc w:val="both"/>
              <w:rPr>
                <w:szCs w:val="24"/>
              </w:rPr>
            </w:pPr>
          </w:p>
        </w:tc>
        <w:tc>
          <w:tcPr>
            <w:tcW w:w="1418" w:type="dxa"/>
          </w:tcPr>
          <w:p w14:paraId="75A3340A" w14:textId="77777777" w:rsidR="00B639B2" w:rsidRPr="00EA28AB" w:rsidRDefault="00B639B2" w:rsidP="003121A5">
            <w:pPr>
              <w:jc w:val="both"/>
              <w:rPr>
                <w:szCs w:val="24"/>
              </w:rPr>
            </w:pPr>
          </w:p>
        </w:tc>
        <w:tc>
          <w:tcPr>
            <w:tcW w:w="992" w:type="dxa"/>
          </w:tcPr>
          <w:p w14:paraId="11106291" w14:textId="77777777" w:rsidR="00B639B2" w:rsidRPr="00EA28AB" w:rsidRDefault="00B639B2" w:rsidP="003121A5">
            <w:pPr>
              <w:jc w:val="both"/>
              <w:rPr>
                <w:szCs w:val="24"/>
              </w:rPr>
            </w:pPr>
          </w:p>
        </w:tc>
        <w:tc>
          <w:tcPr>
            <w:tcW w:w="1417" w:type="dxa"/>
          </w:tcPr>
          <w:p w14:paraId="3CA1FCC3" w14:textId="77777777" w:rsidR="00B639B2" w:rsidRPr="00EA28AB" w:rsidRDefault="00B639B2" w:rsidP="003121A5">
            <w:pPr>
              <w:jc w:val="both"/>
              <w:rPr>
                <w:szCs w:val="24"/>
              </w:rPr>
            </w:pPr>
          </w:p>
        </w:tc>
      </w:tr>
      <w:tr w:rsidR="00B639B2" w:rsidRPr="00EA28AB" w14:paraId="447B5556" w14:textId="77777777" w:rsidTr="003121A5">
        <w:trPr>
          <w:trHeight w:hRule="exact" w:val="400"/>
        </w:trPr>
        <w:tc>
          <w:tcPr>
            <w:tcW w:w="312" w:type="dxa"/>
          </w:tcPr>
          <w:p w14:paraId="6F5BDF1D" w14:textId="77777777" w:rsidR="00B639B2" w:rsidRPr="00EA28AB" w:rsidRDefault="00B639B2" w:rsidP="003121A5">
            <w:pPr>
              <w:jc w:val="both"/>
              <w:rPr>
                <w:szCs w:val="24"/>
              </w:rPr>
            </w:pPr>
            <w:r>
              <w:rPr>
                <w:szCs w:val="24"/>
              </w:rPr>
              <w:t>5</w:t>
            </w:r>
          </w:p>
        </w:tc>
        <w:tc>
          <w:tcPr>
            <w:tcW w:w="2693" w:type="dxa"/>
          </w:tcPr>
          <w:p w14:paraId="328B3D8B" w14:textId="77777777" w:rsidR="00B639B2" w:rsidRPr="00EA28AB" w:rsidRDefault="00B639B2" w:rsidP="003121A5">
            <w:pPr>
              <w:jc w:val="both"/>
              <w:rPr>
                <w:szCs w:val="24"/>
              </w:rPr>
            </w:pPr>
          </w:p>
        </w:tc>
        <w:tc>
          <w:tcPr>
            <w:tcW w:w="992" w:type="dxa"/>
          </w:tcPr>
          <w:p w14:paraId="22C4C774" w14:textId="77777777" w:rsidR="00B639B2" w:rsidRPr="00EA28AB" w:rsidRDefault="00B639B2" w:rsidP="003121A5">
            <w:pPr>
              <w:jc w:val="both"/>
              <w:rPr>
                <w:szCs w:val="24"/>
              </w:rPr>
            </w:pPr>
          </w:p>
        </w:tc>
        <w:tc>
          <w:tcPr>
            <w:tcW w:w="1276" w:type="dxa"/>
          </w:tcPr>
          <w:p w14:paraId="72246B54" w14:textId="77777777" w:rsidR="00B639B2" w:rsidRPr="00EA28AB" w:rsidRDefault="00B639B2" w:rsidP="003121A5">
            <w:pPr>
              <w:jc w:val="center"/>
              <w:rPr>
                <w:szCs w:val="24"/>
              </w:rPr>
            </w:pPr>
          </w:p>
        </w:tc>
        <w:tc>
          <w:tcPr>
            <w:tcW w:w="992" w:type="dxa"/>
          </w:tcPr>
          <w:p w14:paraId="7A366C93" w14:textId="77777777" w:rsidR="00B639B2" w:rsidRPr="00EA28AB" w:rsidRDefault="00B639B2" w:rsidP="003121A5">
            <w:pPr>
              <w:jc w:val="both"/>
              <w:rPr>
                <w:szCs w:val="24"/>
              </w:rPr>
            </w:pPr>
          </w:p>
        </w:tc>
        <w:tc>
          <w:tcPr>
            <w:tcW w:w="709" w:type="dxa"/>
          </w:tcPr>
          <w:p w14:paraId="14F0355F" w14:textId="77777777" w:rsidR="00B639B2" w:rsidRPr="00EA28AB" w:rsidRDefault="00B639B2" w:rsidP="003121A5">
            <w:pPr>
              <w:jc w:val="both"/>
              <w:rPr>
                <w:szCs w:val="24"/>
              </w:rPr>
            </w:pPr>
          </w:p>
        </w:tc>
        <w:tc>
          <w:tcPr>
            <w:tcW w:w="1418" w:type="dxa"/>
          </w:tcPr>
          <w:p w14:paraId="5E3C3BA0" w14:textId="77777777" w:rsidR="00B639B2" w:rsidRPr="00EA28AB" w:rsidRDefault="00B639B2" w:rsidP="003121A5">
            <w:pPr>
              <w:jc w:val="both"/>
              <w:rPr>
                <w:szCs w:val="24"/>
              </w:rPr>
            </w:pPr>
          </w:p>
        </w:tc>
        <w:tc>
          <w:tcPr>
            <w:tcW w:w="992" w:type="dxa"/>
          </w:tcPr>
          <w:p w14:paraId="47C85938" w14:textId="77777777" w:rsidR="00B639B2" w:rsidRPr="00EA28AB" w:rsidRDefault="00B639B2" w:rsidP="003121A5">
            <w:pPr>
              <w:jc w:val="both"/>
              <w:rPr>
                <w:szCs w:val="24"/>
              </w:rPr>
            </w:pPr>
          </w:p>
        </w:tc>
        <w:tc>
          <w:tcPr>
            <w:tcW w:w="1417" w:type="dxa"/>
          </w:tcPr>
          <w:p w14:paraId="6C1388FD" w14:textId="77777777" w:rsidR="00B639B2" w:rsidRPr="00EA28AB" w:rsidRDefault="00B639B2" w:rsidP="003121A5">
            <w:pPr>
              <w:jc w:val="both"/>
              <w:rPr>
                <w:szCs w:val="24"/>
              </w:rPr>
            </w:pPr>
          </w:p>
        </w:tc>
      </w:tr>
      <w:tr w:rsidR="00B639B2" w:rsidRPr="00EA28AB" w14:paraId="693D4B89" w14:textId="77777777" w:rsidTr="003121A5">
        <w:trPr>
          <w:trHeight w:hRule="exact" w:val="400"/>
        </w:trPr>
        <w:tc>
          <w:tcPr>
            <w:tcW w:w="312" w:type="dxa"/>
          </w:tcPr>
          <w:p w14:paraId="4A858ECC" w14:textId="77777777" w:rsidR="00B639B2" w:rsidRPr="00EA28AB" w:rsidRDefault="00B639B2" w:rsidP="003121A5">
            <w:pPr>
              <w:jc w:val="both"/>
              <w:rPr>
                <w:szCs w:val="24"/>
              </w:rPr>
            </w:pPr>
            <w:r>
              <w:rPr>
                <w:szCs w:val="24"/>
              </w:rPr>
              <w:t>6</w:t>
            </w:r>
          </w:p>
        </w:tc>
        <w:tc>
          <w:tcPr>
            <w:tcW w:w="2693" w:type="dxa"/>
          </w:tcPr>
          <w:p w14:paraId="00C3F7B0" w14:textId="77777777" w:rsidR="00B639B2" w:rsidRPr="00EA28AB" w:rsidRDefault="00B639B2" w:rsidP="003121A5">
            <w:pPr>
              <w:jc w:val="both"/>
              <w:rPr>
                <w:szCs w:val="24"/>
              </w:rPr>
            </w:pPr>
          </w:p>
        </w:tc>
        <w:tc>
          <w:tcPr>
            <w:tcW w:w="992" w:type="dxa"/>
          </w:tcPr>
          <w:p w14:paraId="7901CAAA" w14:textId="77777777" w:rsidR="00B639B2" w:rsidRPr="00EA28AB" w:rsidRDefault="00B639B2" w:rsidP="003121A5">
            <w:pPr>
              <w:jc w:val="both"/>
              <w:rPr>
                <w:szCs w:val="24"/>
              </w:rPr>
            </w:pPr>
          </w:p>
        </w:tc>
        <w:tc>
          <w:tcPr>
            <w:tcW w:w="1276" w:type="dxa"/>
          </w:tcPr>
          <w:p w14:paraId="54C8D0A5" w14:textId="77777777" w:rsidR="00B639B2" w:rsidRPr="00EA28AB" w:rsidRDefault="00B639B2" w:rsidP="003121A5">
            <w:pPr>
              <w:jc w:val="center"/>
              <w:rPr>
                <w:szCs w:val="24"/>
              </w:rPr>
            </w:pPr>
          </w:p>
        </w:tc>
        <w:tc>
          <w:tcPr>
            <w:tcW w:w="992" w:type="dxa"/>
          </w:tcPr>
          <w:p w14:paraId="36F93D1B" w14:textId="77777777" w:rsidR="00B639B2" w:rsidRPr="00EA28AB" w:rsidRDefault="00B639B2" w:rsidP="003121A5">
            <w:pPr>
              <w:jc w:val="both"/>
              <w:rPr>
                <w:szCs w:val="24"/>
              </w:rPr>
            </w:pPr>
          </w:p>
        </w:tc>
        <w:tc>
          <w:tcPr>
            <w:tcW w:w="709" w:type="dxa"/>
          </w:tcPr>
          <w:p w14:paraId="12AA159E" w14:textId="77777777" w:rsidR="00B639B2" w:rsidRPr="00EA28AB" w:rsidRDefault="00B639B2" w:rsidP="003121A5">
            <w:pPr>
              <w:jc w:val="both"/>
              <w:rPr>
                <w:szCs w:val="24"/>
              </w:rPr>
            </w:pPr>
          </w:p>
        </w:tc>
        <w:tc>
          <w:tcPr>
            <w:tcW w:w="1418" w:type="dxa"/>
          </w:tcPr>
          <w:p w14:paraId="220C1BF4" w14:textId="77777777" w:rsidR="00B639B2" w:rsidRPr="00EA28AB" w:rsidRDefault="00B639B2" w:rsidP="003121A5">
            <w:pPr>
              <w:jc w:val="both"/>
              <w:rPr>
                <w:szCs w:val="24"/>
              </w:rPr>
            </w:pPr>
          </w:p>
        </w:tc>
        <w:tc>
          <w:tcPr>
            <w:tcW w:w="992" w:type="dxa"/>
          </w:tcPr>
          <w:p w14:paraId="4599130B" w14:textId="77777777" w:rsidR="00B639B2" w:rsidRPr="00EA28AB" w:rsidRDefault="00B639B2" w:rsidP="003121A5">
            <w:pPr>
              <w:jc w:val="both"/>
              <w:rPr>
                <w:szCs w:val="24"/>
              </w:rPr>
            </w:pPr>
          </w:p>
        </w:tc>
        <w:tc>
          <w:tcPr>
            <w:tcW w:w="1417" w:type="dxa"/>
          </w:tcPr>
          <w:p w14:paraId="1C7C57B4" w14:textId="77777777" w:rsidR="00B639B2" w:rsidRPr="00EA28AB" w:rsidRDefault="00B639B2" w:rsidP="003121A5">
            <w:pPr>
              <w:jc w:val="both"/>
              <w:rPr>
                <w:szCs w:val="24"/>
              </w:rPr>
            </w:pPr>
          </w:p>
        </w:tc>
      </w:tr>
      <w:tr w:rsidR="00B639B2" w:rsidRPr="00EA28AB" w14:paraId="26C0E21D" w14:textId="77777777" w:rsidTr="003121A5">
        <w:trPr>
          <w:trHeight w:hRule="exact" w:val="400"/>
        </w:trPr>
        <w:tc>
          <w:tcPr>
            <w:tcW w:w="312" w:type="dxa"/>
          </w:tcPr>
          <w:p w14:paraId="6F87BAFB" w14:textId="77777777" w:rsidR="00B639B2" w:rsidRPr="00EA28AB" w:rsidRDefault="00B639B2" w:rsidP="003121A5">
            <w:pPr>
              <w:jc w:val="both"/>
              <w:rPr>
                <w:szCs w:val="24"/>
              </w:rPr>
            </w:pPr>
            <w:r>
              <w:rPr>
                <w:szCs w:val="24"/>
              </w:rPr>
              <w:t>7</w:t>
            </w:r>
          </w:p>
        </w:tc>
        <w:tc>
          <w:tcPr>
            <w:tcW w:w="2693" w:type="dxa"/>
          </w:tcPr>
          <w:p w14:paraId="451D24D2" w14:textId="77777777" w:rsidR="00B639B2" w:rsidRPr="00EA28AB" w:rsidRDefault="00B639B2" w:rsidP="003121A5">
            <w:pPr>
              <w:jc w:val="both"/>
              <w:rPr>
                <w:szCs w:val="24"/>
              </w:rPr>
            </w:pPr>
          </w:p>
        </w:tc>
        <w:tc>
          <w:tcPr>
            <w:tcW w:w="992" w:type="dxa"/>
          </w:tcPr>
          <w:p w14:paraId="0A1A6D06" w14:textId="77777777" w:rsidR="00B639B2" w:rsidRPr="00EA28AB" w:rsidRDefault="00B639B2" w:rsidP="003121A5">
            <w:pPr>
              <w:jc w:val="both"/>
              <w:rPr>
                <w:szCs w:val="24"/>
              </w:rPr>
            </w:pPr>
          </w:p>
        </w:tc>
        <w:tc>
          <w:tcPr>
            <w:tcW w:w="1276" w:type="dxa"/>
          </w:tcPr>
          <w:p w14:paraId="32D545C3" w14:textId="77777777" w:rsidR="00B639B2" w:rsidRPr="00EA28AB" w:rsidRDefault="00B639B2" w:rsidP="003121A5">
            <w:pPr>
              <w:jc w:val="center"/>
              <w:rPr>
                <w:szCs w:val="24"/>
              </w:rPr>
            </w:pPr>
          </w:p>
        </w:tc>
        <w:tc>
          <w:tcPr>
            <w:tcW w:w="992" w:type="dxa"/>
          </w:tcPr>
          <w:p w14:paraId="3AE227BA" w14:textId="77777777" w:rsidR="00B639B2" w:rsidRPr="00EA28AB" w:rsidRDefault="00B639B2" w:rsidP="003121A5">
            <w:pPr>
              <w:jc w:val="both"/>
              <w:rPr>
                <w:szCs w:val="24"/>
              </w:rPr>
            </w:pPr>
          </w:p>
        </w:tc>
        <w:tc>
          <w:tcPr>
            <w:tcW w:w="709" w:type="dxa"/>
          </w:tcPr>
          <w:p w14:paraId="111AD4E7" w14:textId="77777777" w:rsidR="00B639B2" w:rsidRPr="00EA28AB" w:rsidRDefault="00B639B2" w:rsidP="003121A5">
            <w:pPr>
              <w:jc w:val="both"/>
              <w:rPr>
                <w:szCs w:val="24"/>
              </w:rPr>
            </w:pPr>
          </w:p>
        </w:tc>
        <w:tc>
          <w:tcPr>
            <w:tcW w:w="1418" w:type="dxa"/>
          </w:tcPr>
          <w:p w14:paraId="4D665C96" w14:textId="77777777" w:rsidR="00B639B2" w:rsidRPr="00EA28AB" w:rsidRDefault="00B639B2" w:rsidP="003121A5">
            <w:pPr>
              <w:jc w:val="both"/>
              <w:rPr>
                <w:szCs w:val="24"/>
              </w:rPr>
            </w:pPr>
          </w:p>
        </w:tc>
        <w:tc>
          <w:tcPr>
            <w:tcW w:w="992" w:type="dxa"/>
          </w:tcPr>
          <w:p w14:paraId="6AFAC8F2" w14:textId="77777777" w:rsidR="00B639B2" w:rsidRPr="00EA28AB" w:rsidRDefault="00B639B2" w:rsidP="003121A5">
            <w:pPr>
              <w:jc w:val="both"/>
              <w:rPr>
                <w:szCs w:val="24"/>
              </w:rPr>
            </w:pPr>
          </w:p>
        </w:tc>
        <w:tc>
          <w:tcPr>
            <w:tcW w:w="1417" w:type="dxa"/>
          </w:tcPr>
          <w:p w14:paraId="31FBDFAE" w14:textId="77777777" w:rsidR="00B639B2" w:rsidRPr="00EA28AB" w:rsidRDefault="00B639B2" w:rsidP="003121A5">
            <w:pPr>
              <w:jc w:val="both"/>
              <w:rPr>
                <w:szCs w:val="24"/>
              </w:rPr>
            </w:pPr>
          </w:p>
        </w:tc>
      </w:tr>
      <w:tr w:rsidR="00B639B2" w:rsidRPr="00EA28AB" w14:paraId="3334EC7C" w14:textId="77777777" w:rsidTr="003121A5">
        <w:trPr>
          <w:trHeight w:hRule="exact" w:val="400"/>
        </w:trPr>
        <w:tc>
          <w:tcPr>
            <w:tcW w:w="312" w:type="dxa"/>
          </w:tcPr>
          <w:p w14:paraId="50AF4C73" w14:textId="77777777" w:rsidR="00B639B2" w:rsidRPr="00EA28AB" w:rsidRDefault="00B639B2" w:rsidP="003121A5">
            <w:pPr>
              <w:jc w:val="both"/>
              <w:rPr>
                <w:szCs w:val="24"/>
              </w:rPr>
            </w:pPr>
            <w:r>
              <w:rPr>
                <w:szCs w:val="24"/>
              </w:rPr>
              <w:t>8</w:t>
            </w:r>
          </w:p>
        </w:tc>
        <w:tc>
          <w:tcPr>
            <w:tcW w:w="2693" w:type="dxa"/>
          </w:tcPr>
          <w:p w14:paraId="7014B06A" w14:textId="77777777" w:rsidR="00B639B2" w:rsidRPr="00EA28AB" w:rsidRDefault="00B639B2" w:rsidP="003121A5">
            <w:pPr>
              <w:jc w:val="both"/>
              <w:rPr>
                <w:szCs w:val="24"/>
              </w:rPr>
            </w:pPr>
          </w:p>
        </w:tc>
        <w:tc>
          <w:tcPr>
            <w:tcW w:w="992" w:type="dxa"/>
          </w:tcPr>
          <w:p w14:paraId="64C0CE23" w14:textId="77777777" w:rsidR="00B639B2" w:rsidRPr="00EA28AB" w:rsidRDefault="00B639B2" w:rsidP="003121A5">
            <w:pPr>
              <w:jc w:val="both"/>
              <w:rPr>
                <w:szCs w:val="24"/>
              </w:rPr>
            </w:pPr>
          </w:p>
        </w:tc>
        <w:tc>
          <w:tcPr>
            <w:tcW w:w="1276" w:type="dxa"/>
          </w:tcPr>
          <w:p w14:paraId="53B109D4" w14:textId="77777777" w:rsidR="00B639B2" w:rsidRPr="00EA28AB" w:rsidRDefault="00B639B2" w:rsidP="003121A5">
            <w:pPr>
              <w:jc w:val="center"/>
              <w:rPr>
                <w:szCs w:val="24"/>
              </w:rPr>
            </w:pPr>
          </w:p>
        </w:tc>
        <w:tc>
          <w:tcPr>
            <w:tcW w:w="992" w:type="dxa"/>
          </w:tcPr>
          <w:p w14:paraId="49D2E02F" w14:textId="77777777" w:rsidR="00B639B2" w:rsidRPr="00EA28AB" w:rsidRDefault="00B639B2" w:rsidP="003121A5">
            <w:pPr>
              <w:jc w:val="both"/>
              <w:rPr>
                <w:szCs w:val="24"/>
              </w:rPr>
            </w:pPr>
          </w:p>
        </w:tc>
        <w:tc>
          <w:tcPr>
            <w:tcW w:w="709" w:type="dxa"/>
          </w:tcPr>
          <w:p w14:paraId="39EF4091" w14:textId="77777777" w:rsidR="00B639B2" w:rsidRPr="00EA28AB" w:rsidRDefault="00B639B2" w:rsidP="003121A5">
            <w:pPr>
              <w:jc w:val="both"/>
              <w:rPr>
                <w:szCs w:val="24"/>
              </w:rPr>
            </w:pPr>
          </w:p>
        </w:tc>
        <w:tc>
          <w:tcPr>
            <w:tcW w:w="1418" w:type="dxa"/>
          </w:tcPr>
          <w:p w14:paraId="2A8CDE2F" w14:textId="77777777" w:rsidR="00B639B2" w:rsidRPr="00EA28AB" w:rsidRDefault="00B639B2" w:rsidP="003121A5">
            <w:pPr>
              <w:jc w:val="both"/>
              <w:rPr>
                <w:szCs w:val="24"/>
              </w:rPr>
            </w:pPr>
          </w:p>
        </w:tc>
        <w:tc>
          <w:tcPr>
            <w:tcW w:w="992" w:type="dxa"/>
          </w:tcPr>
          <w:p w14:paraId="79346CF0" w14:textId="77777777" w:rsidR="00B639B2" w:rsidRPr="00EA28AB" w:rsidRDefault="00B639B2" w:rsidP="003121A5">
            <w:pPr>
              <w:jc w:val="both"/>
              <w:rPr>
                <w:szCs w:val="24"/>
              </w:rPr>
            </w:pPr>
          </w:p>
        </w:tc>
        <w:tc>
          <w:tcPr>
            <w:tcW w:w="1417" w:type="dxa"/>
          </w:tcPr>
          <w:p w14:paraId="6B443868" w14:textId="77777777" w:rsidR="00B639B2" w:rsidRPr="00EA28AB" w:rsidRDefault="00B639B2" w:rsidP="003121A5">
            <w:pPr>
              <w:jc w:val="both"/>
              <w:rPr>
                <w:szCs w:val="24"/>
              </w:rPr>
            </w:pPr>
          </w:p>
        </w:tc>
      </w:tr>
      <w:tr w:rsidR="00B639B2" w:rsidRPr="00EA28AB" w14:paraId="1BCCB3B5" w14:textId="77777777" w:rsidTr="003121A5">
        <w:trPr>
          <w:trHeight w:hRule="exact" w:val="400"/>
        </w:trPr>
        <w:tc>
          <w:tcPr>
            <w:tcW w:w="312" w:type="dxa"/>
          </w:tcPr>
          <w:p w14:paraId="106130E2" w14:textId="77777777" w:rsidR="00B639B2" w:rsidRPr="005E009F" w:rsidRDefault="00B639B2" w:rsidP="003121A5">
            <w:pPr>
              <w:jc w:val="both"/>
              <w:rPr>
                <w:szCs w:val="24"/>
              </w:rPr>
            </w:pPr>
            <w:r>
              <w:rPr>
                <w:szCs w:val="24"/>
              </w:rPr>
              <w:t>9</w:t>
            </w:r>
          </w:p>
        </w:tc>
        <w:tc>
          <w:tcPr>
            <w:tcW w:w="2693" w:type="dxa"/>
          </w:tcPr>
          <w:p w14:paraId="7B9D0DCA" w14:textId="77777777" w:rsidR="00B639B2" w:rsidRPr="005E009F" w:rsidRDefault="00B639B2" w:rsidP="003121A5">
            <w:pPr>
              <w:jc w:val="both"/>
              <w:rPr>
                <w:szCs w:val="24"/>
              </w:rPr>
            </w:pPr>
          </w:p>
        </w:tc>
        <w:tc>
          <w:tcPr>
            <w:tcW w:w="992" w:type="dxa"/>
          </w:tcPr>
          <w:p w14:paraId="5326E75B" w14:textId="77777777" w:rsidR="00B639B2" w:rsidRPr="005E009F" w:rsidRDefault="00B639B2" w:rsidP="003121A5">
            <w:pPr>
              <w:jc w:val="both"/>
              <w:rPr>
                <w:szCs w:val="24"/>
              </w:rPr>
            </w:pPr>
          </w:p>
        </w:tc>
        <w:tc>
          <w:tcPr>
            <w:tcW w:w="1276" w:type="dxa"/>
          </w:tcPr>
          <w:p w14:paraId="16867A55" w14:textId="77777777" w:rsidR="00B639B2" w:rsidRPr="005E009F" w:rsidRDefault="00B639B2" w:rsidP="003121A5">
            <w:pPr>
              <w:jc w:val="center"/>
              <w:rPr>
                <w:szCs w:val="24"/>
              </w:rPr>
            </w:pPr>
          </w:p>
        </w:tc>
        <w:tc>
          <w:tcPr>
            <w:tcW w:w="992" w:type="dxa"/>
          </w:tcPr>
          <w:p w14:paraId="400FD46A" w14:textId="77777777" w:rsidR="00B639B2" w:rsidRPr="005E009F" w:rsidRDefault="00B639B2" w:rsidP="003121A5">
            <w:pPr>
              <w:jc w:val="both"/>
              <w:rPr>
                <w:szCs w:val="24"/>
              </w:rPr>
            </w:pPr>
          </w:p>
        </w:tc>
        <w:tc>
          <w:tcPr>
            <w:tcW w:w="709" w:type="dxa"/>
          </w:tcPr>
          <w:p w14:paraId="3A54AF90" w14:textId="77777777" w:rsidR="00B639B2" w:rsidRPr="005E009F" w:rsidRDefault="00B639B2" w:rsidP="003121A5">
            <w:pPr>
              <w:jc w:val="both"/>
              <w:rPr>
                <w:szCs w:val="24"/>
              </w:rPr>
            </w:pPr>
          </w:p>
        </w:tc>
        <w:tc>
          <w:tcPr>
            <w:tcW w:w="1418" w:type="dxa"/>
          </w:tcPr>
          <w:p w14:paraId="5DE004F9" w14:textId="77777777" w:rsidR="00B639B2" w:rsidRPr="005E009F" w:rsidRDefault="00B639B2" w:rsidP="003121A5">
            <w:pPr>
              <w:jc w:val="both"/>
              <w:rPr>
                <w:szCs w:val="24"/>
              </w:rPr>
            </w:pPr>
          </w:p>
        </w:tc>
        <w:tc>
          <w:tcPr>
            <w:tcW w:w="992" w:type="dxa"/>
          </w:tcPr>
          <w:p w14:paraId="762BA03E" w14:textId="77777777" w:rsidR="00B639B2" w:rsidRPr="005E009F" w:rsidRDefault="00B639B2" w:rsidP="003121A5">
            <w:pPr>
              <w:jc w:val="both"/>
              <w:rPr>
                <w:szCs w:val="24"/>
              </w:rPr>
            </w:pPr>
          </w:p>
        </w:tc>
        <w:tc>
          <w:tcPr>
            <w:tcW w:w="1417" w:type="dxa"/>
          </w:tcPr>
          <w:p w14:paraId="02AF57EC" w14:textId="77777777" w:rsidR="00B639B2" w:rsidRPr="005E009F" w:rsidRDefault="00B639B2" w:rsidP="003121A5">
            <w:pPr>
              <w:jc w:val="both"/>
              <w:rPr>
                <w:szCs w:val="24"/>
              </w:rPr>
            </w:pPr>
          </w:p>
        </w:tc>
      </w:tr>
      <w:tr w:rsidR="00B639B2" w:rsidRPr="00EA28AB" w14:paraId="6C938788" w14:textId="77777777" w:rsidTr="003121A5">
        <w:trPr>
          <w:trHeight w:hRule="exact" w:val="400"/>
        </w:trPr>
        <w:tc>
          <w:tcPr>
            <w:tcW w:w="312" w:type="dxa"/>
          </w:tcPr>
          <w:p w14:paraId="1716D85D" w14:textId="77777777" w:rsidR="00B639B2" w:rsidRDefault="00B639B2" w:rsidP="003121A5">
            <w:pPr>
              <w:jc w:val="both"/>
              <w:rPr>
                <w:szCs w:val="24"/>
              </w:rPr>
            </w:pPr>
            <w:r>
              <w:rPr>
                <w:szCs w:val="24"/>
              </w:rPr>
              <w:t>10</w:t>
            </w:r>
          </w:p>
        </w:tc>
        <w:tc>
          <w:tcPr>
            <w:tcW w:w="2693" w:type="dxa"/>
          </w:tcPr>
          <w:p w14:paraId="62771557" w14:textId="77777777" w:rsidR="00B639B2" w:rsidRPr="005E009F" w:rsidRDefault="00B639B2" w:rsidP="003121A5">
            <w:pPr>
              <w:jc w:val="both"/>
              <w:rPr>
                <w:szCs w:val="24"/>
              </w:rPr>
            </w:pPr>
          </w:p>
        </w:tc>
        <w:tc>
          <w:tcPr>
            <w:tcW w:w="992" w:type="dxa"/>
          </w:tcPr>
          <w:p w14:paraId="0D7A953B" w14:textId="77777777" w:rsidR="00B639B2" w:rsidRPr="005E009F" w:rsidRDefault="00B639B2" w:rsidP="003121A5">
            <w:pPr>
              <w:jc w:val="both"/>
              <w:rPr>
                <w:szCs w:val="24"/>
              </w:rPr>
            </w:pPr>
          </w:p>
        </w:tc>
        <w:tc>
          <w:tcPr>
            <w:tcW w:w="1276" w:type="dxa"/>
          </w:tcPr>
          <w:p w14:paraId="32BBBE1E" w14:textId="77777777" w:rsidR="00B639B2" w:rsidRPr="005E009F" w:rsidRDefault="00B639B2" w:rsidP="003121A5">
            <w:pPr>
              <w:jc w:val="center"/>
              <w:rPr>
                <w:szCs w:val="24"/>
              </w:rPr>
            </w:pPr>
          </w:p>
        </w:tc>
        <w:tc>
          <w:tcPr>
            <w:tcW w:w="992" w:type="dxa"/>
          </w:tcPr>
          <w:p w14:paraId="67795BE3" w14:textId="77777777" w:rsidR="00B639B2" w:rsidRPr="005E009F" w:rsidRDefault="00B639B2" w:rsidP="003121A5">
            <w:pPr>
              <w:jc w:val="both"/>
              <w:rPr>
                <w:szCs w:val="24"/>
              </w:rPr>
            </w:pPr>
          </w:p>
        </w:tc>
        <w:tc>
          <w:tcPr>
            <w:tcW w:w="709" w:type="dxa"/>
          </w:tcPr>
          <w:p w14:paraId="35C70F3F" w14:textId="77777777" w:rsidR="00B639B2" w:rsidRPr="005E009F" w:rsidRDefault="00B639B2" w:rsidP="003121A5">
            <w:pPr>
              <w:jc w:val="both"/>
              <w:rPr>
                <w:szCs w:val="24"/>
              </w:rPr>
            </w:pPr>
          </w:p>
        </w:tc>
        <w:tc>
          <w:tcPr>
            <w:tcW w:w="1418" w:type="dxa"/>
          </w:tcPr>
          <w:p w14:paraId="30A0C06D" w14:textId="77777777" w:rsidR="00B639B2" w:rsidRPr="005E009F" w:rsidRDefault="00B639B2" w:rsidP="003121A5">
            <w:pPr>
              <w:jc w:val="both"/>
              <w:rPr>
                <w:szCs w:val="24"/>
              </w:rPr>
            </w:pPr>
          </w:p>
        </w:tc>
        <w:tc>
          <w:tcPr>
            <w:tcW w:w="992" w:type="dxa"/>
          </w:tcPr>
          <w:p w14:paraId="2202D597" w14:textId="77777777" w:rsidR="00B639B2" w:rsidRPr="005E009F" w:rsidRDefault="00B639B2" w:rsidP="003121A5">
            <w:pPr>
              <w:jc w:val="both"/>
              <w:rPr>
                <w:szCs w:val="24"/>
              </w:rPr>
            </w:pPr>
          </w:p>
        </w:tc>
        <w:tc>
          <w:tcPr>
            <w:tcW w:w="1417" w:type="dxa"/>
          </w:tcPr>
          <w:p w14:paraId="61C8B9FA" w14:textId="77777777" w:rsidR="00B639B2" w:rsidRPr="005E009F" w:rsidRDefault="00B639B2" w:rsidP="003121A5">
            <w:pPr>
              <w:jc w:val="both"/>
              <w:rPr>
                <w:szCs w:val="24"/>
              </w:rPr>
            </w:pPr>
          </w:p>
        </w:tc>
      </w:tr>
      <w:tr w:rsidR="00B639B2" w:rsidRPr="00EA28AB" w14:paraId="4FCCCC07" w14:textId="77777777" w:rsidTr="003121A5">
        <w:trPr>
          <w:trHeight w:hRule="exact" w:val="400"/>
        </w:trPr>
        <w:tc>
          <w:tcPr>
            <w:tcW w:w="312" w:type="dxa"/>
          </w:tcPr>
          <w:p w14:paraId="72C352D5" w14:textId="77777777" w:rsidR="00B639B2" w:rsidRPr="005E009F" w:rsidRDefault="00B639B2" w:rsidP="003121A5">
            <w:pPr>
              <w:jc w:val="both"/>
              <w:rPr>
                <w:szCs w:val="24"/>
              </w:rPr>
            </w:pPr>
            <w:r>
              <w:rPr>
                <w:szCs w:val="24"/>
              </w:rPr>
              <w:t>11</w:t>
            </w:r>
          </w:p>
        </w:tc>
        <w:tc>
          <w:tcPr>
            <w:tcW w:w="2693" w:type="dxa"/>
          </w:tcPr>
          <w:p w14:paraId="4A4D9AE8" w14:textId="77777777" w:rsidR="00B639B2" w:rsidRPr="005E009F" w:rsidRDefault="00B639B2" w:rsidP="003121A5">
            <w:pPr>
              <w:jc w:val="both"/>
              <w:rPr>
                <w:szCs w:val="24"/>
              </w:rPr>
            </w:pPr>
          </w:p>
        </w:tc>
        <w:tc>
          <w:tcPr>
            <w:tcW w:w="992" w:type="dxa"/>
          </w:tcPr>
          <w:p w14:paraId="1E3C94EB" w14:textId="77777777" w:rsidR="00B639B2" w:rsidRPr="005E009F" w:rsidRDefault="00B639B2" w:rsidP="003121A5">
            <w:pPr>
              <w:jc w:val="both"/>
              <w:rPr>
                <w:szCs w:val="24"/>
              </w:rPr>
            </w:pPr>
          </w:p>
        </w:tc>
        <w:tc>
          <w:tcPr>
            <w:tcW w:w="1276" w:type="dxa"/>
          </w:tcPr>
          <w:p w14:paraId="1529BEA9" w14:textId="77777777" w:rsidR="00B639B2" w:rsidRPr="005E009F" w:rsidRDefault="00B639B2" w:rsidP="003121A5">
            <w:pPr>
              <w:jc w:val="center"/>
              <w:rPr>
                <w:szCs w:val="24"/>
              </w:rPr>
            </w:pPr>
          </w:p>
        </w:tc>
        <w:tc>
          <w:tcPr>
            <w:tcW w:w="992" w:type="dxa"/>
          </w:tcPr>
          <w:p w14:paraId="7D841136" w14:textId="77777777" w:rsidR="00B639B2" w:rsidRPr="005E009F" w:rsidRDefault="00B639B2" w:rsidP="003121A5">
            <w:pPr>
              <w:jc w:val="both"/>
              <w:rPr>
                <w:szCs w:val="24"/>
              </w:rPr>
            </w:pPr>
          </w:p>
        </w:tc>
        <w:tc>
          <w:tcPr>
            <w:tcW w:w="709" w:type="dxa"/>
          </w:tcPr>
          <w:p w14:paraId="4E95512F" w14:textId="77777777" w:rsidR="00B639B2" w:rsidRPr="005E009F" w:rsidRDefault="00B639B2" w:rsidP="003121A5">
            <w:pPr>
              <w:jc w:val="both"/>
              <w:rPr>
                <w:szCs w:val="24"/>
              </w:rPr>
            </w:pPr>
          </w:p>
        </w:tc>
        <w:tc>
          <w:tcPr>
            <w:tcW w:w="1418" w:type="dxa"/>
          </w:tcPr>
          <w:p w14:paraId="5158489F" w14:textId="77777777" w:rsidR="00B639B2" w:rsidRPr="005E009F" w:rsidRDefault="00B639B2" w:rsidP="003121A5">
            <w:pPr>
              <w:jc w:val="both"/>
              <w:rPr>
                <w:szCs w:val="24"/>
              </w:rPr>
            </w:pPr>
          </w:p>
        </w:tc>
        <w:tc>
          <w:tcPr>
            <w:tcW w:w="992" w:type="dxa"/>
          </w:tcPr>
          <w:p w14:paraId="42E6DFB7" w14:textId="77777777" w:rsidR="00B639B2" w:rsidRPr="005E009F" w:rsidRDefault="00B639B2" w:rsidP="003121A5">
            <w:pPr>
              <w:jc w:val="both"/>
              <w:rPr>
                <w:szCs w:val="24"/>
              </w:rPr>
            </w:pPr>
          </w:p>
        </w:tc>
        <w:tc>
          <w:tcPr>
            <w:tcW w:w="1417" w:type="dxa"/>
          </w:tcPr>
          <w:p w14:paraId="2E215529" w14:textId="77777777" w:rsidR="00B639B2" w:rsidRPr="005E009F" w:rsidRDefault="00B639B2" w:rsidP="003121A5">
            <w:pPr>
              <w:jc w:val="both"/>
              <w:rPr>
                <w:szCs w:val="24"/>
              </w:rPr>
            </w:pPr>
          </w:p>
        </w:tc>
      </w:tr>
      <w:tr w:rsidR="00B639B2" w:rsidRPr="00EA28AB" w14:paraId="1C096C2E" w14:textId="77777777" w:rsidTr="003121A5">
        <w:trPr>
          <w:trHeight w:hRule="exact" w:val="400"/>
        </w:trPr>
        <w:tc>
          <w:tcPr>
            <w:tcW w:w="312" w:type="dxa"/>
          </w:tcPr>
          <w:p w14:paraId="7EBC02FA" w14:textId="77777777" w:rsidR="00B639B2" w:rsidRDefault="00B639B2" w:rsidP="003121A5">
            <w:pPr>
              <w:jc w:val="both"/>
              <w:rPr>
                <w:szCs w:val="24"/>
              </w:rPr>
            </w:pPr>
            <w:r>
              <w:rPr>
                <w:szCs w:val="24"/>
              </w:rPr>
              <w:t>12</w:t>
            </w:r>
          </w:p>
        </w:tc>
        <w:tc>
          <w:tcPr>
            <w:tcW w:w="2693" w:type="dxa"/>
          </w:tcPr>
          <w:p w14:paraId="0DCB3A3E" w14:textId="77777777" w:rsidR="00B639B2" w:rsidRPr="005E009F" w:rsidRDefault="00B639B2" w:rsidP="003121A5">
            <w:pPr>
              <w:jc w:val="both"/>
              <w:rPr>
                <w:szCs w:val="24"/>
              </w:rPr>
            </w:pPr>
          </w:p>
        </w:tc>
        <w:tc>
          <w:tcPr>
            <w:tcW w:w="992" w:type="dxa"/>
          </w:tcPr>
          <w:p w14:paraId="48861518" w14:textId="77777777" w:rsidR="00B639B2" w:rsidRPr="005E009F" w:rsidRDefault="00B639B2" w:rsidP="003121A5">
            <w:pPr>
              <w:jc w:val="both"/>
              <w:rPr>
                <w:szCs w:val="24"/>
              </w:rPr>
            </w:pPr>
          </w:p>
        </w:tc>
        <w:tc>
          <w:tcPr>
            <w:tcW w:w="1276" w:type="dxa"/>
          </w:tcPr>
          <w:p w14:paraId="5AE418E0" w14:textId="77777777" w:rsidR="00B639B2" w:rsidRPr="005E009F" w:rsidRDefault="00B639B2" w:rsidP="003121A5">
            <w:pPr>
              <w:jc w:val="center"/>
              <w:rPr>
                <w:szCs w:val="24"/>
              </w:rPr>
            </w:pPr>
          </w:p>
        </w:tc>
        <w:tc>
          <w:tcPr>
            <w:tcW w:w="992" w:type="dxa"/>
          </w:tcPr>
          <w:p w14:paraId="7B9B3D70" w14:textId="77777777" w:rsidR="00B639B2" w:rsidRPr="005E009F" w:rsidRDefault="00B639B2" w:rsidP="003121A5">
            <w:pPr>
              <w:jc w:val="both"/>
              <w:rPr>
                <w:szCs w:val="24"/>
              </w:rPr>
            </w:pPr>
          </w:p>
        </w:tc>
        <w:tc>
          <w:tcPr>
            <w:tcW w:w="709" w:type="dxa"/>
          </w:tcPr>
          <w:p w14:paraId="0D90D964" w14:textId="77777777" w:rsidR="00B639B2" w:rsidRPr="005E009F" w:rsidRDefault="00B639B2" w:rsidP="003121A5">
            <w:pPr>
              <w:jc w:val="both"/>
              <w:rPr>
                <w:szCs w:val="24"/>
              </w:rPr>
            </w:pPr>
          </w:p>
        </w:tc>
        <w:tc>
          <w:tcPr>
            <w:tcW w:w="1418" w:type="dxa"/>
          </w:tcPr>
          <w:p w14:paraId="08F093CB" w14:textId="77777777" w:rsidR="00B639B2" w:rsidRPr="005E009F" w:rsidRDefault="00B639B2" w:rsidP="003121A5">
            <w:pPr>
              <w:jc w:val="both"/>
              <w:rPr>
                <w:szCs w:val="24"/>
              </w:rPr>
            </w:pPr>
          </w:p>
        </w:tc>
        <w:tc>
          <w:tcPr>
            <w:tcW w:w="992" w:type="dxa"/>
          </w:tcPr>
          <w:p w14:paraId="10628AA5" w14:textId="77777777" w:rsidR="00B639B2" w:rsidRPr="005E009F" w:rsidRDefault="00B639B2" w:rsidP="003121A5">
            <w:pPr>
              <w:jc w:val="both"/>
              <w:rPr>
                <w:szCs w:val="24"/>
              </w:rPr>
            </w:pPr>
          </w:p>
        </w:tc>
        <w:tc>
          <w:tcPr>
            <w:tcW w:w="1417" w:type="dxa"/>
          </w:tcPr>
          <w:p w14:paraId="2F6DA2C0" w14:textId="77777777" w:rsidR="00B639B2" w:rsidRPr="005E009F" w:rsidRDefault="00B639B2" w:rsidP="003121A5">
            <w:pPr>
              <w:jc w:val="both"/>
              <w:rPr>
                <w:szCs w:val="24"/>
              </w:rPr>
            </w:pPr>
          </w:p>
        </w:tc>
      </w:tr>
      <w:tr w:rsidR="00B639B2" w:rsidRPr="00EA28AB" w14:paraId="14B142AC" w14:textId="77777777" w:rsidTr="003121A5">
        <w:trPr>
          <w:trHeight w:hRule="exact" w:val="400"/>
        </w:trPr>
        <w:tc>
          <w:tcPr>
            <w:tcW w:w="312" w:type="dxa"/>
          </w:tcPr>
          <w:p w14:paraId="3087DEAE" w14:textId="77777777" w:rsidR="00B639B2" w:rsidRDefault="00B639B2" w:rsidP="003121A5">
            <w:pPr>
              <w:jc w:val="both"/>
              <w:rPr>
                <w:szCs w:val="24"/>
              </w:rPr>
            </w:pPr>
            <w:r>
              <w:rPr>
                <w:szCs w:val="24"/>
              </w:rPr>
              <w:t>13</w:t>
            </w:r>
          </w:p>
        </w:tc>
        <w:tc>
          <w:tcPr>
            <w:tcW w:w="2693" w:type="dxa"/>
          </w:tcPr>
          <w:p w14:paraId="67767500" w14:textId="77777777" w:rsidR="00B639B2" w:rsidRPr="005E009F" w:rsidRDefault="00B639B2" w:rsidP="003121A5">
            <w:pPr>
              <w:jc w:val="both"/>
              <w:rPr>
                <w:szCs w:val="24"/>
              </w:rPr>
            </w:pPr>
          </w:p>
        </w:tc>
        <w:tc>
          <w:tcPr>
            <w:tcW w:w="992" w:type="dxa"/>
          </w:tcPr>
          <w:p w14:paraId="46737F41" w14:textId="77777777" w:rsidR="00B639B2" w:rsidRPr="005E009F" w:rsidRDefault="00B639B2" w:rsidP="003121A5">
            <w:pPr>
              <w:jc w:val="both"/>
              <w:rPr>
                <w:szCs w:val="24"/>
              </w:rPr>
            </w:pPr>
          </w:p>
        </w:tc>
        <w:tc>
          <w:tcPr>
            <w:tcW w:w="1276" w:type="dxa"/>
          </w:tcPr>
          <w:p w14:paraId="57E5BCEC" w14:textId="77777777" w:rsidR="00B639B2" w:rsidRPr="005E009F" w:rsidRDefault="00B639B2" w:rsidP="003121A5">
            <w:pPr>
              <w:jc w:val="center"/>
              <w:rPr>
                <w:szCs w:val="24"/>
              </w:rPr>
            </w:pPr>
          </w:p>
        </w:tc>
        <w:tc>
          <w:tcPr>
            <w:tcW w:w="992" w:type="dxa"/>
          </w:tcPr>
          <w:p w14:paraId="238DA18C" w14:textId="77777777" w:rsidR="00B639B2" w:rsidRPr="005E009F" w:rsidRDefault="00B639B2" w:rsidP="003121A5">
            <w:pPr>
              <w:jc w:val="both"/>
              <w:rPr>
                <w:szCs w:val="24"/>
              </w:rPr>
            </w:pPr>
          </w:p>
        </w:tc>
        <w:tc>
          <w:tcPr>
            <w:tcW w:w="709" w:type="dxa"/>
          </w:tcPr>
          <w:p w14:paraId="0B7B3C59" w14:textId="77777777" w:rsidR="00B639B2" w:rsidRPr="005E009F" w:rsidRDefault="00B639B2" w:rsidP="003121A5">
            <w:pPr>
              <w:jc w:val="both"/>
              <w:rPr>
                <w:szCs w:val="24"/>
              </w:rPr>
            </w:pPr>
          </w:p>
        </w:tc>
        <w:tc>
          <w:tcPr>
            <w:tcW w:w="1418" w:type="dxa"/>
          </w:tcPr>
          <w:p w14:paraId="11C6D68F" w14:textId="77777777" w:rsidR="00B639B2" w:rsidRPr="005E009F" w:rsidRDefault="00B639B2" w:rsidP="003121A5">
            <w:pPr>
              <w:jc w:val="both"/>
              <w:rPr>
                <w:szCs w:val="24"/>
              </w:rPr>
            </w:pPr>
          </w:p>
        </w:tc>
        <w:tc>
          <w:tcPr>
            <w:tcW w:w="992" w:type="dxa"/>
          </w:tcPr>
          <w:p w14:paraId="1421F695" w14:textId="77777777" w:rsidR="00B639B2" w:rsidRPr="005E009F" w:rsidRDefault="00B639B2" w:rsidP="003121A5">
            <w:pPr>
              <w:jc w:val="both"/>
              <w:rPr>
                <w:szCs w:val="24"/>
              </w:rPr>
            </w:pPr>
          </w:p>
        </w:tc>
        <w:tc>
          <w:tcPr>
            <w:tcW w:w="1417" w:type="dxa"/>
          </w:tcPr>
          <w:p w14:paraId="75FD624E" w14:textId="77777777" w:rsidR="00B639B2" w:rsidRPr="005E009F" w:rsidRDefault="00B639B2" w:rsidP="003121A5">
            <w:pPr>
              <w:jc w:val="both"/>
              <w:rPr>
                <w:szCs w:val="24"/>
              </w:rPr>
            </w:pPr>
          </w:p>
        </w:tc>
      </w:tr>
      <w:tr w:rsidR="00B639B2" w:rsidRPr="00EA28AB" w14:paraId="54D34C97" w14:textId="77777777" w:rsidTr="003121A5">
        <w:trPr>
          <w:trHeight w:hRule="exact" w:val="400"/>
        </w:trPr>
        <w:tc>
          <w:tcPr>
            <w:tcW w:w="312" w:type="dxa"/>
          </w:tcPr>
          <w:p w14:paraId="6F578F88" w14:textId="77777777" w:rsidR="00B639B2" w:rsidRDefault="00B639B2" w:rsidP="003121A5">
            <w:pPr>
              <w:jc w:val="both"/>
              <w:rPr>
                <w:szCs w:val="24"/>
              </w:rPr>
            </w:pPr>
            <w:r>
              <w:rPr>
                <w:szCs w:val="24"/>
              </w:rPr>
              <w:t>14</w:t>
            </w:r>
          </w:p>
        </w:tc>
        <w:tc>
          <w:tcPr>
            <w:tcW w:w="2693" w:type="dxa"/>
          </w:tcPr>
          <w:p w14:paraId="0D2A4673" w14:textId="77777777" w:rsidR="00B639B2" w:rsidRPr="005E009F" w:rsidRDefault="00B639B2" w:rsidP="003121A5">
            <w:pPr>
              <w:jc w:val="both"/>
              <w:rPr>
                <w:szCs w:val="24"/>
              </w:rPr>
            </w:pPr>
          </w:p>
        </w:tc>
        <w:tc>
          <w:tcPr>
            <w:tcW w:w="992" w:type="dxa"/>
          </w:tcPr>
          <w:p w14:paraId="29DD6EF0" w14:textId="77777777" w:rsidR="00B639B2" w:rsidRPr="005E009F" w:rsidRDefault="00B639B2" w:rsidP="003121A5">
            <w:pPr>
              <w:jc w:val="both"/>
              <w:rPr>
                <w:szCs w:val="24"/>
              </w:rPr>
            </w:pPr>
          </w:p>
        </w:tc>
        <w:tc>
          <w:tcPr>
            <w:tcW w:w="1276" w:type="dxa"/>
          </w:tcPr>
          <w:p w14:paraId="2EF5B9C4" w14:textId="77777777" w:rsidR="00B639B2" w:rsidRPr="005E009F" w:rsidRDefault="00B639B2" w:rsidP="003121A5">
            <w:pPr>
              <w:jc w:val="center"/>
              <w:rPr>
                <w:szCs w:val="24"/>
              </w:rPr>
            </w:pPr>
          </w:p>
        </w:tc>
        <w:tc>
          <w:tcPr>
            <w:tcW w:w="992" w:type="dxa"/>
          </w:tcPr>
          <w:p w14:paraId="23E4601C" w14:textId="77777777" w:rsidR="00B639B2" w:rsidRPr="005E009F" w:rsidRDefault="00B639B2" w:rsidP="003121A5">
            <w:pPr>
              <w:jc w:val="both"/>
              <w:rPr>
                <w:szCs w:val="24"/>
              </w:rPr>
            </w:pPr>
          </w:p>
        </w:tc>
        <w:tc>
          <w:tcPr>
            <w:tcW w:w="709" w:type="dxa"/>
          </w:tcPr>
          <w:p w14:paraId="0B47C5BA" w14:textId="77777777" w:rsidR="00B639B2" w:rsidRPr="005E009F" w:rsidRDefault="00B639B2" w:rsidP="003121A5">
            <w:pPr>
              <w:jc w:val="both"/>
              <w:rPr>
                <w:szCs w:val="24"/>
              </w:rPr>
            </w:pPr>
          </w:p>
        </w:tc>
        <w:tc>
          <w:tcPr>
            <w:tcW w:w="1418" w:type="dxa"/>
          </w:tcPr>
          <w:p w14:paraId="5B7922D9" w14:textId="77777777" w:rsidR="00B639B2" w:rsidRPr="005E009F" w:rsidRDefault="00B639B2" w:rsidP="003121A5">
            <w:pPr>
              <w:jc w:val="both"/>
              <w:rPr>
                <w:szCs w:val="24"/>
              </w:rPr>
            </w:pPr>
          </w:p>
        </w:tc>
        <w:tc>
          <w:tcPr>
            <w:tcW w:w="992" w:type="dxa"/>
          </w:tcPr>
          <w:p w14:paraId="513AB41A" w14:textId="77777777" w:rsidR="00B639B2" w:rsidRPr="005E009F" w:rsidRDefault="00B639B2" w:rsidP="003121A5">
            <w:pPr>
              <w:jc w:val="both"/>
              <w:rPr>
                <w:szCs w:val="24"/>
              </w:rPr>
            </w:pPr>
          </w:p>
        </w:tc>
        <w:tc>
          <w:tcPr>
            <w:tcW w:w="1417" w:type="dxa"/>
          </w:tcPr>
          <w:p w14:paraId="541C180B" w14:textId="77777777" w:rsidR="00B639B2" w:rsidRPr="005E009F" w:rsidRDefault="00B639B2" w:rsidP="003121A5">
            <w:pPr>
              <w:jc w:val="both"/>
              <w:rPr>
                <w:szCs w:val="24"/>
              </w:rPr>
            </w:pPr>
          </w:p>
        </w:tc>
      </w:tr>
      <w:tr w:rsidR="00B639B2" w:rsidRPr="00EA28AB" w14:paraId="378579AE" w14:textId="77777777" w:rsidTr="003121A5">
        <w:trPr>
          <w:trHeight w:hRule="exact" w:val="400"/>
        </w:trPr>
        <w:tc>
          <w:tcPr>
            <w:tcW w:w="312" w:type="dxa"/>
          </w:tcPr>
          <w:p w14:paraId="492E1A97" w14:textId="77777777" w:rsidR="00B639B2" w:rsidRDefault="00B639B2" w:rsidP="003121A5">
            <w:pPr>
              <w:jc w:val="both"/>
              <w:rPr>
                <w:szCs w:val="24"/>
              </w:rPr>
            </w:pPr>
            <w:r>
              <w:rPr>
                <w:szCs w:val="24"/>
              </w:rPr>
              <w:t>15</w:t>
            </w:r>
          </w:p>
        </w:tc>
        <w:tc>
          <w:tcPr>
            <w:tcW w:w="2693" w:type="dxa"/>
          </w:tcPr>
          <w:p w14:paraId="08BEF59D" w14:textId="77777777" w:rsidR="00B639B2" w:rsidRPr="005E009F" w:rsidRDefault="00B639B2" w:rsidP="003121A5">
            <w:pPr>
              <w:jc w:val="both"/>
              <w:rPr>
                <w:szCs w:val="24"/>
              </w:rPr>
            </w:pPr>
          </w:p>
        </w:tc>
        <w:tc>
          <w:tcPr>
            <w:tcW w:w="992" w:type="dxa"/>
          </w:tcPr>
          <w:p w14:paraId="20E14AF3" w14:textId="77777777" w:rsidR="00B639B2" w:rsidRPr="005E009F" w:rsidRDefault="00B639B2" w:rsidP="003121A5">
            <w:pPr>
              <w:jc w:val="both"/>
              <w:rPr>
                <w:szCs w:val="24"/>
              </w:rPr>
            </w:pPr>
          </w:p>
        </w:tc>
        <w:tc>
          <w:tcPr>
            <w:tcW w:w="1276" w:type="dxa"/>
          </w:tcPr>
          <w:p w14:paraId="7E05079E" w14:textId="77777777" w:rsidR="00B639B2" w:rsidRPr="005E009F" w:rsidRDefault="00B639B2" w:rsidP="003121A5">
            <w:pPr>
              <w:jc w:val="center"/>
              <w:rPr>
                <w:szCs w:val="24"/>
              </w:rPr>
            </w:pPr>
          </w:p>
        </w:tc>
        <w:tc>
          <w:tcPr>
            <w:tcW w:w="992" w:type="dxa"/>
          </w:tcPr>
          <w:p w14:paraId="22023335" w14:textId="77777777" w:rsidR="00B639B2" w:rsidRPr="005E009F" w:rsidRDefault="00B639B2" w:rsidP="003121A5">
            <w:pPr>
              <w:jc w:val="both"/>
              <w:rPr>
                <w:szCs w:val="24"/>
              </w:rPr>
            </w:pPr>
          </w:p>
        </w:tc>
        <w:tc>
          <w:tcPr>
            <w:tcW w:w="709" w:type="dxa"/>
          </w:tcPr>
          <w:p w14:paraId="49734701" w14:textId="77777777" w:rsidR="00B639B2" w:rsidRPr="005E009F" w:rsidRDefault="00B639B2" w:rsidP="003121A5">
            <w:pPr>
              <w:jc w:val="both"/>
              <w:rPr>
                <w:szCs w:val="24"/>
              </w:rPr>
            </w:pPr>
          </w:p>
        </w:tc>
        <w:tc>
          <w:tcPr>
            <w:tcW w:w="1418" w:type="dxa"/>
          </w:tcPr>
          <w:p w14:paraId="6677C787" w14:textId="77777777" w:rsidR="00B639B2" w:rsidRPr="005E009F" w:rsidRDefault="00B639B2" w:rsidP="003121A5">
            <w:pPr>
              <w:jc w:val="both"/>
              <w:rPr>
                <w:szCs w:val="24"/>
              </w:rPr>
            </w:pPr>
          </w:p>
        </w:tc>
        <w:tc>
          <w:tcPr>
            <w:tcW w:w="992" w:type="dxa"/>
          </w:tcPr>
          <w:p w14:paraId="1C2E81E7" w14:textId="77777777" w:rsidR="00B639B2" w:rsidRPr="005E009F" w:rsidRDefault="00B639B2" w:rsidP="003121A5">
            <w:pPr>
              <w:jc w:val="both"/>
              <w:rPr>
                <w:szCs w:val="24"/>
              </w:rPr>
            </w:pPr>
          </w:p>
        </w:tc>
        <w:tc>
          <w:tcPr>
            <w:tcW w:w="1417" w:type="dxa"/>
          </w:tcPr>
          <w:p w14:paraId="3F3A380F" w14:textId="77777777" w:rsidR="00B639B2" w:rsidRPr="005E009F" w:rsidRDefault="00B639B2" w:rsidP="003121A5">
            <w:pPr>
              <w:jc w:val="both"/>
              <w:rPr>
                <w:szCs w:val="24"/>
              </w:rPr>
            </w:pPr>
          </w:p>
        </w:tc>
      </w:tr>
      <w:tr w:rsidR="00B639B2" w:rsidRPr="00EA28AB" w14:paraId="65B533DB" w14:textId="77777777" w:rsidTr="003121A5">
        <w:trPr>
          <w:trHeight w:hRule="exact" w:val="400"/>
        </w:trPr>
        <w:tc>
          <w:tcPr>
            <w:tcW w:w="312" w:type="dxa"/>
          </w:tcPr>
          <w:p w14:paraId="1699E713" w14:textId="77777777" w:rsidR="00B639B2" w:rsidRPr="005E009F" w:rsidRDefault="00B639B2" w:rsidP="003121A5">
            <w:pPr>
              <w:jc w:val="both"/>
              <w:rPr>
                <w:szCs w:val="24"/>
              </w:rPr>
            </w:pPr>
            <w:r>
              <w:rPr>
                <w:szCs w:val="24"/>
              </w:rPr>
              <w:t>16</w:t>
            </w:r>
          </w:p>
        </w:tc>
        <w:tc>
          <w:tcPr>
            <w:tcW w:w="2693" w:type="dxa"/>
          </w:tcPr>
          <w:p w14:paraId="294275BB" w14:textId="77777777" w:rsidR="00B639B2" w:rsidRPr="005E009F" w:rsidRDefault="00B639B2" w:rsidP="003121A5">
            <w:pPr>
              <w:jc w:val="both"/>
              <w:rPr>
                <w:szCs w:val="24"/>
              </w:rPr>
            </w:pPr>
          </w:p>
        </w:tc>
        <w:tc>
          <w:tcPr>
            <w:tcW w:w="992" w:type="dxa"/>
          </w:tcPr>
          <w:p w14:paraId="75AB58C1" w14:textId="77777777" w:rsidR="00B639B2" w:rsidRPr="005E009F" w:rsidRDefault="00B639B2" w:rsidP="003121A5">
            <w:pPr>
              <w:jc w:val="both"/>
              <w:rPr>
                <w:szCs w:val="24"/>
              </w:rPr>
            </w:pPr>
          </w:p>
        </w:tc>
        <w:tc>
          <w:tcPr>
            <w:tcW w:w="1276" w:type="dxa"/>
          </w:tcPr>
          <w:p w14:paraId="4978CB70" w14:textId="77777777" w:rsidR="00B639B2" w:rsidRPr="005E009F" w:rsidRDefault="00B639B2" w:rsidP="003121A5">
            <w:pPr>
              <w:jc w:val="center"/>
              <w:rPr>
                <w:szCs w:val="24"/>
              </w:rPr>
            </w:pPr>
          </w:p>
        </w:tc>
        <w:tc>
          <w:tcPr>
            <w:tcW w:w="992" w:type="dxa"/>
          </w:tcPr>
          <w:p w14:paraId="3A21741C" w14:textId="77777777" w:rsidR="00B639B2" w:rsidRPr="005E009F" w:rsidRDefault="00B639B2" w:rsidP="003121A5">
            <w:pPr>
              <w:jc w:val="both"/>
              <w:rPr>
                <w:szCs w:val="24"/>
              </w:rPr>
            </w:pPr>
          </w:p>
        </w:tc>
        <w:tc>
          <w:tcPr>
            <w:tcW w:w="709" w:type="dxa"/>
          </w:tcPr>
          <w:p w14:paraId="307029A5" w14:textId="77777777" w:rsidR="00B639B2" w:rsidRPr="005E009F" w:rsidRDefault="00B639B2" w:rsidP="003121A5">
            <w:pPr>
              <w:jc w:val="both"/>
              <w:rPr>
                <w:szCs w:val="24"/>
              </w:rPr>
            </w:pPr>
          </w:p>
        </w:tc>
        <w:tc>
          <w:tcPr>
            <w:tcW w:w="1418" w:type="dxa"/>
          </w:tcPr>
          <w:p w14:paraId="59FA5FC1" w14:textId="77777777" w:rsidR="00B639B2" w:rsidRPr="005E009F" w:rsidRDefault="00B639B2" w:rsidP="003121A5">
            <w:pPr>
              <w:jc w:val="both"/>
              <w:rPr>
                <w:szCs w:val="24"/>
              </w:rPr>
            </w:pPr>
          </w:p>
        </w:tc>
        <w:tc>
          <w:tcPr>
            <w:tcW w:w="992" w:type="dxa"/>
          </w:tcPr>
          <w:p w14:paraId="75384D85" w14:textId="77777777" w:rsidR="00B639B2" w:rsidRPr="005E009F" w:rsidRDefault="00B639B2" w:rsidP="003121A5">
            <w:pPr>
              <w:jc w:val="both"/>
              <w:rPr>
                <w:szCs w:val="24"/>
              </w:rPr>
            </w:pPr>
          </w:p>
        </w:tc>
        <w:tc>
          <w:tcPr>
            <w:tcW w:w="1417" w:type="dxa"/>
          </w:tcPr>
          <w:p w14:paraId="0C02E26D" w14:textId="77777777" w:rsidR="00B639B2" w:rsidRPr="005E009F" w:rsidRDefault="00B639B2" w:rsidP="003121A5">
            <w:pPr>
              <w:jc w:val="both"/>
              <w:rPr>
                <w:szCs w:val="24"/>
              </w:rPr>
            </w:pPr>
          </w:p>
        </w:tc>
      </w:tr>
      <w:tr w:rsidR="00B639B2" w:rsidRPr="00EA28AB" w14:paraId="02E0554A" w14:textId="77777777" w:rsidTr="003121A5">
        <w:trPr>
          <w:trHeight w:hRule="exact" w:val="400"/>
        </w:trPr>
        <w:tc>
          <w:tcPr>
            <w:tcW w:w="312" w:type="dxa"/>
          </w:tcPr>
          <w:p w14:paraId="7393449A" w14:textId="77777777" w:rsidR="00B639B2" w:rsidRDefault="00B639B2" w:rsidP="003121A5">
            <w:pPr>
              <w:jc w:val="both"/>
              <w:rPr>
                <w:szCs w:val="24"/>
              </w:rPr>
            </w:pPr>
            <w:r>
              <w:rPr>
                <w:szCs w:val="24"/>
              </w:rPr>
              <w:t>17</w:t>
            </w:r>
          </w:p>
        </w:tc>
        <w:tc>
          <w:tcPr>
            <w:tcW w:w="2693" w:type="dxa"/>
          </w:tcPr>
          <w:p w14:paraId="73BBC54C" w14:textId="77777777" w:rsidR="00B639B2" w:rsidRPr="0002557B" w:rsidRDefault="00B639B2" w:rsidP="003121A5">
            <w:pPr>
              <w:jc w:val="both"/>
              <w:rPr>
                <w:szCs w:val="24"/>
              </w:rPr>
            </w:pPr>
          </w:p>
        </w:tc>
        <w:tc>
          <w:tcPr>
            <w:tcW w:w="992" w:type="dxa"/>
          </w:tcPr>
          <w:p w14:paraId="058CF078" w14:textId="77777777" w:rsidR="00B639B2" w:rsidRPr="0002557B" w:rsidRDefault="00B639B2" w:rsidP="003121A5">
            <w:pPr>
              <w:jc w:val="both"/>
              <w:rPr>
                <w:szCs w:val="24"/>
              </w:rPr>
            </w:pPr>
          </w:p>
        </w:tc>
        <w:tc>
          <w:tcPr>
            <w:tcW w:w="1276" w:type="dxa"/>
          </w:tcPr>
          <w:p w14:paraId="0AF1E8D0" w14:textId="77777777" w:rsidR="00B639B2" w:rsidRPr="0002557B" w:rsidRDefault="00B639B2" w:rsidP="003121A5">
            <w:pPr>
              <w:jc w:val="center"/>
              <w:rPr>
                <w:szCs w:val="24"/>
              </w:rPr>
            </w:pPr>
          </w:p>
        </w:tc>
        <w:tc>
          <w:tcPr>
            <w:tcW w:w="992" w:type="dxa"/>
          </w:tcPr>
          <w:p w14:paraId="7D7D3665" w14:textId="77777777" w:rsidR="00B639B2" w:rsidRPr="0002557B" w:rsidRDefault="00B639B2" w:rsidP="003121A5">
            <w:pPr>
              <w:jc w:val="both"/>
              <w:rPr>
                <w:szCs w:val="24"/>
              </w:rPr>
            </w:pPr>
          </w:p>
        </w:tc>
        <w:tc>
          <w:tcPr>
            <w:tcW w:w="709" w:type="dxa"/>
          </w:tcPr>
          <w:p w14:paraId="479CC1CB" w14:textId="77777777" w:rsidR="00B639B2" w:rsidRPr="0002557B" w:rsidRDefault="00B639B2" w:rsidP="003121A5">
            <w:pPr>
              <w:jc w:val="both"/>
              <w:rPr>
                <w:szCs w:val="24"/>
              </w:rPr>
            </w:pPr>
          </w:p>
        </w:tc>
        <w:tc>
          <w:tcPr>
            <w:tcW w:w="1418" w:type="dxa"/>
          </w:tcPr>
          <w:p w14:paraId="63C36162" w14:textId="77777777" w:rsidR="00B639B2" w:rsidRPr="0002557B" w:rsidRDefault="00B639B2" w:rsidP="003121A5">
            <w:pPr>
              <w:jc w:val="both"/>
              <w:rPr>
                <w:szCs w:val="24"/>
              </w:rPr>
            </w:pPr>
          </w:p>
        </w:tc>
        <w:tc>
          <w:tcPr>
            <w:tcW w:w="992" w:type="dxa"/>
          </w:tcPr>
          <w:p w14:paraId="597BE83B" w14:textId="77777777" w:rsidR="00B639B2" w:rsidRPr="0002557B" w:rsidRDefault="00B639B2" w:rsidP="003121A5">
            <w:pPr>
              <w:jc w:val="both"/>
              <w:rPr>
                <w:szCs w:val="24"/>
              </w:rPr>
            </w:pPr>
          </w:p>
        </w:tc>
        <w:tc>
          <w:tcPr>
            <w:tcW w:w="1417" w:type="dxa"/>
          </w:tcPr>
          <w:p w14:paraId="01891467" w14:textId="77777777" w:rsidR="00B639B2" w:rsidRPr="0002557B" w:rsidRDefault="00B639B2" w:rsidP="003121A5">
            <w:pPr>
              <w:jc w:val="both"/>
              <w:rPr>
                <w:szCs w:val="24"/>
              </w:rPr>
            </w:pPr>
          </w:p>
        </w:tc>
      </w:tr>
      <w:tr w:rsidR="00B639B2" w:rsidRPr="00EA28AB" w14:paraId="23AD1748" w14:textId="77777777" w:rsidTr="003121A5">
        <w:trPr>
          <w:trHeight w:hRule="exact" w:val="400"/>
        </w:trPr>
        <w:tc>
          <w:tcPr>
            <w:tcW w:w="312" w:type="dxa"/>
          </w:tcPr>
          <w:p w14:paraId="7334AF41" w14:textId="77777777" w:rsidR="00B639B2" w:rsidRDefault="00B639B2" w:rsidP="003121A5">
            <w:pPr>
              <w:jc w:val="both"/>
              <w:rPr>
                <w:szCs w:val="24"/>
              </w:rPr>
            </w:pPr>
            <w:r>
              <w:rPr>
                <w:szCs w:val="24"/>
              </w:rPr>
              <w:t>18</w:t>
            </w:r>
          </w:p>
        </w:tc>
        <w:tc>
          <w:tcPr>
            <w:tcW w:w="2693" w:type="dxa"/>
          </w:tcPr>
          <w:p w14:paraId="47343EDE" w14:textId="77777777" w:rsidR="00B639B2" w:rsidRPr="0002557B" w:rsidRDefault="00B639B2" w:rsidP="003121A5">
            <w:pPr>
              <w:jc w:val="both"/>
              <w:rPr>
                <w:szCs w:val="24"/>
              </w:rPr>
            </w:pPr>
          </w:p>
        </w:tc>
        <w:tc>
          <w:tcPr>
            <w:tcW w:w="992" w:type="dxa"/>
          </w:tcPr>
          <w:p w14:paraId="3A5CABAE" w14:textId="77777777" w:rsidR="00B639B2" w:rsidRPr="0002557B" w:rsidRDefault="00B639B2" w:rsidP="003121A5">
            <w:pPr>
              <w:jc w:val="both"/>
              <w:rPr>
                <w:szCs w:val="24"/>
              </w:rPr>
            </w:pPr>
          </w:p>
        </w:tc>
        <w:tc>
          <w:tcPr>
            <w:tcW w:w="1276" w:type="dxa"/>
          </w:tcPr>
          <w:p w14:paraId="103314AC" w14:textId="77777777" w:rsidR="00B639B2" w:rsidRPr="0002557B" w:rsidRDefault="00B639B2" w:rsidP="003121A5">
            <w:pPr>
              <w:jc w:val="center"/>
              <w:rPr>
                <w:szCs w:val="24"/>
              </w:rPr>
            </w:pPr>
          </w:p>
        </w:tc>
        <w:tc>
          <w:tcPr>
            <w:tcW w:w="992" w:type="dxa"/>
          </w:tcPr>
          <w:p w14:paraId="12ACB186" w14:textId="77777777" w:rsidR="00B639B2" w:rsidRPr="0002557B" w:rsidRDefault="00B639B2" w:rsidP="003121A5">
            <w:pPr>
              <w:jc w:val="both"/>
              <w:rPr>
                <w:szCs w:val="24"/>
              </w:rPr>
            </w:pPr>
          </w:p>
        </w:tc>
        <w:tc>
          <w:tcPr>
            <w:tcW w:w="709" w:type="dxa"/>
          </w:tcPr>
          <w:p w14:paraId="06232D83" w14:textId="77777777" w:rsidR="00B639B2" w:rsidRPr="0002557B" w:rsidRDefault="00B639B2" w:rsidP="003121A5">
            <w:pPr>
              <w:jc w:val="both"/>
              <w:rPr>
                <w:szCs w:val="24"/>
              </w:rPr>
            </w:pPr>
          </w:p>
        </w:tc>
        <w:tc>
          <w:tcPr>
            <w:tcW w:w="1418" w:type="dxa"/>
          </w:tcPr>
          <w:p w14:paraId="0E95A72D" w14:textId="77777777" w:rsidR="00B639B2" w:rsidRPr="0002557B" w:rsidRDefault="00B639B2" w:rsidP="003121A5">
            <w:pPr>
              <w:jc w:val="both"/>
              <w:rPr>
                <w:szCs w:val="24"/>
              </w:rPr>
            </w:pPr>
          </w:p>
        </w:tc>
        <w:tc>
          <w:tcPr>
            <w:tcW w:w="992" w:type="dxa"/>
          </w:tcPr>
          <w:p w14:paraId="1E3B1FBF" w14:textId="77777777" w:rsidR="00B639B2" w:rsidRPr="0002557B" w:rsidRDefault="00B639B2" w:rsidP="003121A5">
            <w:pPr>
              <w:jc w:val="both"/>
              <w:rPr>
                <w:szCs w:val="24"/>
              </w:rPr>
            </w:pPr>
          </w:p>
        </w:tc>
        <w:tc>
          <w:tcPr>
            <w:tcW w:w="1417" w:type="dxa"/>
          </w:tcPr>
          <w:p w14:paraId="5D3DB747" w14:textId="77777777" w:rsidR="00B639B2" w:rsidRPr="0002557B" w:rsidRDefault="00B639B2" w:rsidP="003121A5">
            <w:pPr>
              <w:jc w:val="both"/>
              <w:rPr>
                <w:szCs w:val="24"/>
              </w:rPr>
            </w:pPr>
          </w:p>
        </w:tc>
      </w:tr>
      <w:tr w:rsidR="00B639B2" w:rsidRPr="00EA28AB" w14:paraId="3DD03ECB" w14:textId="77777777" w:rsidTr="003121A5">
        <w:trPr>
          <w:trHeight w:hRule="exact" w:val="400"/>
        </w:trPr>
        <w:tc>
          <w:tcPr>
            <w:tcW w:w="312" w:type="dxa"/>
          </w:tcPr>
          <w:p w14:paraId="4262DBA1" w14:textId="77777777" w:rsidR="00B639B2" w:rsidRPr="00EA28AB" w:rsidRDefault="00B639B2" w:rsidP="003121A5">
            <w:pPr>
              <w:jc w:val="both"/>
              <w:rPr>
                <w:b/>
                <w:szCs w:val="24"/>
              </w:rPr>
            </w:pPr>
          </w:p>
        </w:tc>
        <w:tc>
          <w:tcPr>
            <w:tcW w:w="2693" w:type="dxa"/>
          </w:tcPr>
          <w:p w14:paraId="65908B59" w14:textId="77777777" w:rsidR="00B639B2" w:rsidRPr="00EA28AB" w:rsidRDefault="00B639B2" w:rsidP="003121A5">
            <w:pPr>
              <w:jc w:val="both"/>
              <w:rPr>
                <w:szCs w:val="24"/>
              </w:rPr>
            </w:pPr>
            <w:r w:rsidRPr="00EA28AB">
              <w:rPr>
                <w:b/>
                <w:szCs w:val="24"/>
              </w:rPr>
              <w:t>JUDGE – NAME</w:t>
            </w:r>
          </w:p>
        </w:tc>
        <w:tc>
          <w:tcPr>
            <w:tcW w:w="992" w:type="dxa"/>
          </w:tcPr>
          <w:p w14:paraId="753EC9B1" w14:textId="77777777" w:rsidR="00B639B2" w:rsidRPr="00EA28AB" w:rsidRDefault="00B639B2" w:rsidP="003121A5">
            <w:pPr>
              <w:jc w:val="both"/>
              <w:rPr>
                <w:szCs w:val="24"/>
              </w:rPr>
            </w:pPr>
            <w:r w:rsidRPr="00EA28AB">
              <w:rPr>
                <w:szCs w:val="24"/>
              </w:rPr>
              <w:t>LEVEL</w:t>
            </w:r>
          </w:p>
        </w:tc>
        <w:tc>
          <w:tcPr>
            <w:tcW w:w="1276" w:type="dxa"/>
          </w:tcPr>
          <w:p w14:paraId="04CC8EE1" w14:textId="77777777" w:rsidR="00B639B2" w:rsidRPr="00EA28AB" w:rsidRDefault="00B639B2" w:rsidP="003121A5">
            <w:pPr>
              <w:jc w:val="both"/>
              <w:rPr>
                <w:szCs w:val="24"/>
              </w:rPr>
            </w:pPr>
            <w:r>
              <w:rPr>
                <w:b/>
                <w:szCs w:val="24"/>
              </w:rPr>
              <w:t xml:space="preserve">BG </w:t>
            </w:r>
            <w:r w:rsidRPr="00EA28AB">
              <w:rPr>
                <w:b/>
                <w:szCs w:val="24"/>
              </w:rPr>
              <w:t>NO</w:t>
            </w:r>
          </w:p>
        </w:tc>
        <w:tc>
          <w:tcPr>
            <w:tcW w:w="992" w:type="dxa"/>
          </w:tcPr>
          <w:p w14:paraId="3691FFB7" w14:textId="77777777" w:rsidR="00B639B2" w:rsidRPr="00EA28AB" w:rsidRDefault="00B639B2" w:rsidP="003121A5">
            <w:pPr>
              <w:jc w:val="both"/>
              <w:rPr>
                <w:szCs w:val="24"/>
              </w:rPr>
            </w:pPr>
            <w:r>
              <w:rPr>
                <w:szCs w:val="24"/>
              </w:rPr>
              <w:t>Email</w:t>
            </w:r>
          </w:p>
        </w:tc>
        <w:tc>
          <w:tcPr>
            <w:tcW w:w="709" w:type="dxa"/>
          </w:tcPr>
          <w:p w14:paraId="1A0BEF3E" w14:textId="77777777" w:rsidR="00B639B2" w:rsidRPr="00EA28AB" w:rsidRDefault="00B639B2" w:rsidP="003121A5">
            <w:pPr>
              <w:jc w:val="both"/>
              <w:rPr>
                <w:szCs w:val="24"/>
              </w:rPr>
            </w:pPr>
          </w:p>
        </w:tc>
        <w:tc>
          <w:tcPr>
            <w:tcW w:w="1418" w:type="dxa"/>
          </w:tcPr>
          <w:p w14:paraId="56E5D63E" w14:textId="77777777" w:rsidR="00B639B2" w:rsidRPr="00EA28AB" w:rsidRDefault="00B639B2" w:rsidP="003121A5">
            <w:pPr>
              <w:jc w:val="both"/>
              <w:rPr>
                <w:szCs w:val="24"/>
              </w:rPr>
            </w:pPr>
          </w:p>
        </w:tc>
        <w:tc>
          <w:tcPr>
            <w:tcW w:w="992" w:type="dxa"/>
          </w:tcPr>
          <w:p w14:paraId="4A58F59E" w14:textId="77777777" w:rsidR="00B639B2" w:rsidRPr="00EA28AB" w:rsidRDefault="00B639B2" w:rsidP="003121A5">
            <w:pPr>
              <w:jc w:val="both"/>
              <w:rPr>
                <w:szCs w:val="24"/>
              </w:rPr>
            </w:pPr>
          </w:p>
        </w:tc>
        <w:tc>
          <w:tcPr>
            <w:tcW w:w="1417" w:type="dxa"/>
          </w:tcPr>
          <w:p w14:paraId="51D39A38" w14:textId="77777777" w:rsidR="00B639B2" w:rsidRPr="00EA28AB" w:rsidRDefault="00B639B2" w:rsidP="003121A5">
            <w:pPr>
              <w:jc w:val="both"/>
              <w:rPr>
                <w:szCs w:val="24"/>
              </w:rPr>
            </w:pPr>
          </w:p>
        </w:tc>
      </w:tr>
      <w:tr w:rsidR="00B639B2" w:rsidRPr="00EA28AB" w14:paraId="6E21C612" w14:textId="77777777" w:rsidTr="003121A5">
        <w:trPr>
          <w:trHeight w:hRule="exact" w:val="395"/>
        </w:trPr>
        <w:tc>
          <w:tcPr>
            <w:tcW w:w="312" w:type="dxa"/>
          </w:tcPr>
          <w:p w14:paraId="7905D386" w14:textId="77777777" w:rsidR="00B639B2" w:rsidRPr="00EA28AB" w:rsidRDefault="00B639B2" w:rsidP="003121A5">
            <w:pPr>
              <w:jc w:val="both"/>
              <w:rPr>
                <w:szCs w:val="24"/>
              </w:rPr>
            </w:pPr>
          </w:p>
        </w:tc>
        <w:tc>
          <w:tcPr>
            <w:tcW w:w="2693" w:type="dxa"/>
          </w:tcPr>
          <w:p w14:paraId="6F90BD74" w14:textId="77777777" w:rsidR="00B639B2" w:rsidRPr="00EA28AB" w:rsidRDefault="00B639B2" w:rsidP="003121A5">
            <w:pPr>
              <w:jc w:val="both"/>
              <w:rPr>
                <w:szCs w:val="24"/>
              </w:rPr>
            </w:pPr>
          </w:p>
        </w:tc>
        <w:tc>
          <w:tcPr>
            <w:tcW w:w="992" w:type="dxa"/>
          </w:tcPr>
          <w:p w14:paraId="1EC0FC0F" w14:textId="77777777" w:rsidR="00B639B2" w:rsidRPr="00EA28AB" w:rsidRDefault="00B639B2" w:rsidP="003121A5">
            <w:pPr>
              <w:jc w:val="both"/>
              <w:rPr>
                <w:szCs w:val="24"/>
              </w:rPr>
            </w:pPr>
          </w:p>
        </w:tc>
        <w:tc>
          <w:tcPr>
            <w:tcW w:w="1276" w:type="dxa"/>
          </w:tcPr>
          <w:p w14:paraId="6C929B18" w14:textId="77777777" w:rsidR="00B639B2" w:rsidRPr="00EA28AB" w:rsidRDefault="00B639B2" w:rsidP="003121A5">
            <w:pPr>
              <w:jc w:val="center"/>
              <w:rPr>
                <w:szCs w:val="24"/>
              </w:rPr>
            </w:pPr>
          </w:p>
        </w:tc>
        <w:tc>
          <w:tcPr>
            <w:tcW w:w="992" w:type="dxa"/>
          </w:tcPr>
          <w:p w14:paraId="4F54EB24" w14:textId="77777777" w:rsidR="00B639B2" w:rsidRPr="00EA28AB" w:rsidRDefault="00B639B2" w:rsidP="003121A5">
            <w:pPr>
              <w:jc w:val="both"/>
              <w:rPr>
                <w:szCs w:val="24"/>
              </w:rPr>
            </w:pPr>
          </w:p>
        </w:tc>
        <w:tc>
          <w:tcPr>
            <w:tcW w:w="709" w:type="dxa"/>
          </w:tcPr>
          <w:p w14:paraId="07CDB500" w14:textId="77777777" w:rsidR="00B639B2" w:rsidRPr="00EA28AB" w:rsidRDefault="00B639B2" w:rsidP="003121A5">
            <w:pPr>
              <w:jc w:val="both"/>
              <w:rPr>
                <w:szCs w:val="24"/>
              </w:rPr>
            </w:pPr>
          </w:p>
        </w:tc>
        <w:tc>
          <w:tcPr>
            <w:tcW w:w="1418" w:type="dxa"/>
          </w:tcPr>
          <w:p w14:paraId="79A56A35" w14:textId="77777777" w:rsidR="00B639B2" w:rsidRPr="00EA28AB" w:rsidRDefault="00B639B2" w:rsidP="003121A5">
            <w:pPr>
              <w:jc w:val="both"/>
              <w:rPr>
                <w:szCs w:val="24"/>
              </w:rPr>
            </w:pPr>
          </w:p>
        </w:tc>
        <w:tc>
          <w:tcPr>
            <w:tcW w:w="992" w:type="dxa"/>
          </w:tcPr>
          <w:p w14:paraId="59E86FB5" w14:textId="77777777" w:rsidR="00B639B2" w:rsidRPr="00EA28AB" w:rsidRDefault="00B639B2" w:rsidP="003121A5">
            <w:pPr>
              <w:jc w:val="both"/>
              <w:rPr>
                <w:szCs w:val="24"/>
              </w:rPr>
            </w:pPr>
          </w:p>
        </w:tc>
        <w:tc>
          <w:tcPr>
            <w:tcW w:w="1417" w:type="dxa"/>
          </w:tcPr>
          <w:p w14:paraId="451267B8" w14:textId="77777777" w:rsidR="00B639B2" w:rsidRPr="00EA28AB" w:rsidRDefault="00B639B2" w:rsidP="003121A5">
            <w:pPr>
              <w:jc w:val="both"/>
              <w:rPr>
                <w:szCs w:val="24"/>
              </w:rPr>
            </w:pPr>
          </w:p>
        </w:tc>
      </w:tr>
      <w:tr w:rsidR="00B639B2" w:rsidRPr="00EA28AB" w14:paraId="49EEE3C0" w14:textId="77777777" w:rsidTr="003121A5">
        <w:trPr>
          <w:trHeight w:hRule="exact" w:val="400"/>
        </w:trPr>
        <w:tc>
          <w:tcPr>
            <w:tcW w:w="312" w:type="dxa"/>
          </w:tcPr>
          <w:p w14:paraId="20B8A4A4" w14:textId="77777777" w:rsidR="00B639B2" w:rsidRPr="00EA28AB" w:rsidRDefault="00B639B2" w:rsidP="003121A5">
            <w:pPr>
              <w:jc w:val="both"/>
              <w:rPr>
                <w:szCs w:val="24"/>
              </w:rPr>
            </w:pPr>
          </w:p>
        </w:tc>
        <w:tc>
          <w:tcPr>
            <w:tcW w:w="2693" w:type="dxa"/>
          </w:tcPr>
          <w:p w14:paraId="6690E40B" w14:textId="77777777" w:rsidR="00B639B2" w:rsidRPr="00EA28AB" w:rsidRDefault="00B639B2" w:rsidP="003121A5">
            <w:pPr>
              <w:jc w:val="both"/>
              <w:rPr>
                <w:szCs w:val="24"/>
              </w:rPr>
            </w:pPr>
          </w:p>
        </w:tc>
        <w:tc>
          <w:tcPr>
            <w:tcW w:w="992" w:type="dxa"/>
          </w:tcPr>
          <w:p w14:paraId="5F896A3D" w14:textId="77777777" w:rsidR="00B639B2" w:rsidRPr="00EA28AB" w:rsidRDefault="00B639B2" w:rsidP="003121A5">
            <w:pPr>
              <w:jc w:val="both"/>
              <w:rPr>
                <w:szCs w:val="24"/>
              </w:rPr>
            </w:pPr>
          </w:p>
        </w:tc>
        <w:tc>
          <w:tcPr>
            <w:tcW w:w="1276" w:type="dxa"/>
          </w:tcPr>
          <w:p w14:paraId="35BD83BF" w14:textId="77777777" w:rsidR="00B639B2" w:rsidRPr="00EA28AB" w:rsidRDefault="00B639B2" w:rsidP="003121A5">
            <w:pPr>
              <w:jc w:val="center"/>
              <w:rPr>
                <w:szCs w:val="24"/>
              </w:rPr>
            </w:pPr>
          </w:p>
        </w:tc>
        <w:tc>
          <w:tcPr>
            <w:tcW w:w="992" w:type="dxa"/>
          </w:tcPr>
          <w:p w14:paraId="42740B35" w14:textId="77777777" w:rsidR="00B639B2" w:rsidRPr="00EA28AB" w:rsidRDefault="00B639B2" w:rsidP="003121A5">
            <w:pPr>
              <w:jc w:val="both"/>
              <w:rPr>
                <w:szCs w:val="24"/>
              </w:rPr>
            </w:pPr>
          </w:p>
        </w:tc>
        <w:tc>
          <w:tcPr>
            <w:tcW w:w="709" w:type="dxa"/>
          </w:tcPr>
          <w:p w14:paraId="78DEBB67" w14:textId="77777777" w:rsidR="00B639B2" w:rsidRPr="00EA28AB" w:rsidRDefault="00B639B2" w:rsidP="003121A5">
            <w:pPr>
              <w:jc w:val="both"/>
              <w:rPr>
                <w:szCs w:val="24"/>
              </w:rPr>
            </w:pPr>
          </w:p>
        </w:tc>
        <w:tc>
          <w:tcPr>
            <w:tcW w:w="1418" w:type="dxa"/>
          </w:tcPr>
          <w:p w14:paraId="13C865BE" w14:textId="77777777" w:rsidR="00B639B2" w:rsidRPr="00EA28AB" w:rsidRDefault="00B639B2" w:rsidP="003121A5">
            <w:pPr>
              <w:jc w:val="both"/>
              <w:rPr>
                <w:szCs w:val="24"/>
              </w:rPr>
            </w:pPr>
          </w:p>
        </w:tc>
        <w:tc>
          <w:tcPr>
            <w:tcW w:w="992" w:type="dxa"/>
          </w:tcPr>
          <w:p w14:paraId="09F3DF4D" w14:textId="77777777" w:rsidR="00B639B2" w:rsidRPr="00EA28AB" w:rsidRDefault="00B639B2" w:rsidP="003121A5">
            <w:pPr>
              <w:jc w:val="both"/>
              <w:rPr>
                <w:szCs w:val="24"/>
              </w:rPr>
            </w:pPr>
          </w:p>
        </w:tc>
        <w:tc>
          <w:tcPr>
            <w:tcW w:w="1417" w:type="dxa"/>
          </w:tcPr>
          <w:p w14:paraId="6BCA4611" w14:textId="77777777" w:rsidR="00B639B2" w:rsidRPr="00EA28AB" w:rsidRDefault="00B639B2" w:rsidP="003121A5">
            <w:pPr>
              <w:jc w:val="both"/>
              <w:rPr>
                <w:szCs w:val="24"/>
              </w:rPr>
            </w:pPr>
          </w:p>
        </w:tc>
      </w:tr>
      <w:tr w:rsidR="00B639B2" w:rsidRPr="00EA28AB" w14:paraId="1EF44932" w14:textId="77777777" w:rsidTr="003121A5">
        <w:trPr>
          <w:trHeight w:hRule="exact" w:val="400"/>
        </w:trPr>
        <w:tc>
          <w:tcPr>
            <w:tcW w:w="312" w:type="dxa"/>
          </w:tcPr>
          <w:p w14:paraId="6CA4140A" w14:textId="77777777" w:rsidR="00B639B2" w:rsidRPr="00EA28AB" w:rsidRDefault="00B639B2" w:rsidP="003121A5">
            <w:pPr>
              <w:jc w:val="both"/>
              <w:rPr>
                <w:szCs w:val="24"/>
              </w:rPr>
            </w:pPr>
          </w:p>
        </w:tc>
        <w:tc>
          <w:tcPr>
            <w:tcW w:w="2693" w:type="dxa"/>
          </w:tcPr>
          <w:p w14:paraId="6DA1B4EC" w14:textId="77777777" w:rsidR="00B639B2" w:rsidRPr="00EA28AB" w:rsidRDefault="00B639B2" w:rsidP="003121A5">
            <w:pPr>
              <w:jc w:val="both"/>
              <w:rPr>
                <w:szCs w:val="24"/>
              </w:rPr>
            </w:pPr>
          </w:p>
        </w:tc>
        <w:tc>
          <w:tcPr>
            <w:tcW w:w="992" w:type="dxa"/>
          </w:tcPr>
          <w:p w14:paraId="6FA6B426" w14:textId="77777777" w:rsidR="00B639B2" w:rsidRPr="00EA28AB" w:rsidRDefault="00B639B2" w:rsidP="003121A5">
            <w:pPr>
              <w:jc w:val="both"/>
              <w:rPr>
                <w:szCs w:val="24"/>
              </w:rPr>
            </w:pPr>
          </w:p>
        </w:tc>
        <w:tc>
          <w:tcPr>
            <w:tcW w:w="1276" w:type="dxa"/>
          </w:tcPr>
          <w:p w14:paraId="6959FDBA" w14:textId="77777777" w:rsidR="00B639B2" w:rsidRPr="00EA28AB" w:rsidRDefault="00B639B2" w:rsidP="003121A5">
            <w:pPr>
              <w:jc w:val="center"/>
              <w:rPr>
                <w:szCs w:val="24"/>
              </w:rPr>
            </w:pPr>
          </w:p>
        </w:tc>
        <w:tc>
          <w:tcPr>
            <w:tcW w:w="992" w:type="dxa"/>
          </w:tcPr>
          <w:p w14:paraId="3C67C660" w14:textId="77777777" w:rsidR="00B639B2" w:rsidRPr="00EA28AB" w:rsidRDefault="00B639B2" w:rsidP="003121A5">
            <w:pPr>
              <w:jc w:val="both"/>
              <w:rPr>
                <w:szCs w:val="24"/>
              </w:rPr>
            </w:pPr>
          </w:p>
        </w:tc>
        <w:tc>
          <w:tcPr>
            <w:tcW w:w="709" w:type="dxa"/>
          </w:tcPr>
          <w:p w14:paraId="743229BD" w14:textId="77777777" w:rsidR="00B639B2" w:rsidRPr="00EA28AB" w:rsidRDefault="00B639B2" w:rsidP="003121A5">
            <w:pPr>
              <w:jc w:val="both"/>
              <w:rPr>
                <w:szCs w:val="24"/>
              </w:rPr>
            </w:pPr>
          </w:p>
        </w:tc>
        <w:tc>
          <w:tcPr>
            <w:tcW w:w="1418" w:type="dxa"/>
          </w:tcPr>
          <w:p w14:paraId="437821D5" w14:textId="77777777" w:rsidR="00B639B2" w:rsidRPr="00EA28AB" w:rsidRDefault="00B639B2" w:rsidP="003121A5">
            <w:pPr>
              <w:jc w:val="both"/>
              <w:rPr>
                <w:szCs w:val="24"/>
              </w:rPr>
            </w:pPr>
          </w:p>
        </w:tc>
        <w:tc>
          <w:tcPr>
            <w:tcW w:w="992" w:type="dxa"/>
          </w:tcPr>
          <w:p w14:paraId="72B6D10D" w14:textId="77777777" w:rsidR="00B639B2" w:rsidRPr="00EA28AB" w:rsidRDefault="00B639B2" w:rsidP="003121A5">
            <w:pPr>
              <w:jc w:val="both"/>
              <w:rPr>
                <w:szCs w:val="24"/>
              </w:rPr>
            </w:pPr>
          </w:p>
        </w:tc>
        <w:tc>
          <w:tcPr>
            <w:tcW w:w="1417" w:type="dxa"/>
          </w:tcPr>
          <w:p w14:paraId="6A7ED668" w14:textId="77777777" w:rsidR="00B639B2" w:rsidRPr="00EA28AB" w:rsidRDefault="00B639B2" w:rsidP="003121A5">
            <w:pPr>
              <w:jc w:val="both"/>
              <w:rPr>
                <w:szCs w:val="24"/>
              </w:rPr>
            </w:pPr>
          </w:p>
        </w:tc>
      </w:tr>
    </w:tbl>
    <w:p w14:paraId="1CA8CED8" w14:textId="77777777" w:rsidR="00B639B2" w:rsidRPr="00EA28AB" w:rsidRDefault="00B639B2" w:rsidP="00B639B2">
      <w:pPr>
        <w:jc w:val="both"/>
        <w:rPr>
          <w:szCs w:val="24"/>
        </w:rPr>
      </w:pPr>
    </w:p>
    <w:p w14:paraId="1313F97B" w14:textId="77777777" w:rsidR="00B639B2" w:rsidRDefault="00B639B2" w:rsidP="00B639B2">
      <w:pPr>
        <w:jc w:val="both"/>
        <w:rPr>
          <w:szCs w:val="24"/>
        </w:rPr>
      </w:pPr>
    </w:p>
    <w:p w14:paraId="0056A254" w14:textId="77777777" w:rsidR="00B639B2" w:rsidRDefault="00B639B2" w:rsidP="00B639B2">
      <w:pPr>
        <w:jc w:val="both"/>
        <w:rPr>
          <w:szCs w:val="24"/>
        </w:rPr>
      </w:pPr>
      <w:r>
        <w:rPr>
          <w:szCs w:val="24"/>
        </w:rPr>
        <w:tab/>
      </w:r>
      <w:r>
        <w:rPr>
          <w:szCs w:val="24"/>
        </w:rPr>
        <w:tab/>
      </w:r>
      <w:r>
        <w:rPr>
          <w:szCs w:val="24"/>
        </w:rPr>
        <w:tab/>
      </w:r>
      <w:r>
        <w:rPr>
          <w:szCs w:val="24"/>
        </w:rPr>
        <w:tab/>
        <w:t xml:space="preserve"> </w:t>
      </w:r>
    </w:p>
    <w:p w14:paraId="169E1E4D" w14:textId="77777777" w:rsidR="00B639B2" w:rsidRDefault="00B639B2" w:rsidP="00B639B2">
      <w:pPr>
        <w:jc w:val="both"/>
        <w:rPr>
          <w:szCs w:val="24"/>
        </w:rPr>
      </w:pPr>
      <w:r>
        <w:rPr>
          <w:szCs w:val="24"/>
        </w:rPr>
        <w:t>Signed ___________________________</w:t>
      </w:r>
      <w:proofErr w:type="gramStart"/>
      <w:r>
        <w:rPr>
          <w:szCs w:val="24"/>
        </w:rPr>
        <w:t>_  Print</w:t>
      </w:r>
      <w:proofErr w:type="gramEnd"/>
      <w:r>
        <w:rPr>
          <w:szCs w:val="24"/>
        </w:rPr>
        <w:t xml:space="preserve"> Name____________________ Date_________________</w:t>
      </w:r>
    </w:p>
    <w:p w14:paraId="4AFD22C6" w14:textId="77777777" w:rsidR="00B639B2" w:rsidRDefault="00B639B2" w:rsidP="00B639B2">
      <w:pPr>
        <w:jc w:val="both"/>
        <w:rPr>
          <w:szCs w:val="24"/>
        </w:rPr>
      </w:pPr>
    </w:p>
    <w:p w14:paraId="6C2BF3FA" w14:textId="77777777" w:rsidR="00B639B2" w:rsidRDefault="00B639B2" w:rsidP="00B639B2">
      <w:pPr>
        <w:jc w:val="both"/>
        <w:rPr>
          <w:szCs w:val="24"/>
        </w:rPr>
      </w:pPr>
    </w:p>
    <w:p w14:paraId="6D3BBF5E" w14:textId="77777777" w:rsidR="00B639B2" w:rsidRDefault="00B639B2" w:rsidP="00B639B2">
      <w:pPr>
        <w:jc w:val="both"/>
        <w:rPr>
          <w:szCs w:val="24"/>
        </w:rPr>
      </w:pPr>
      <w:r>
        <w:rPr>
          <w:szCs w:val="24"/>
        </w:rPr>
        <w:t>Number of Gymnasts entered___________ x £15</w:t>
      </w:r>
    </w:p>
    <w:p w14:paraId="28297B9A" w14:textId="77777777" w:rsidR="00B639B2" w:rsidRDefault="00B639B2" w:rsidP="00B639B2">
      <w:pPr>
        <w:jc w:val="both"/>
        <w:rPr>
          <w:szCs w:val="24"/>
        </w:rPr>
      </w:pPr>
    </w:p>
    <w:p w14:paraId="5A777F90" w14:textId="77777777" w:rsidR="00B639B2" w:rsidRDefault="00B639B2" w:rsidP="00B639B2">
      <w:pPr>
        <w:jc w:val="both"/>
        <w:rPr>
          <w:szCs w:val="24"/>
        </w:rPr>
      </w:pPr>
      <w:r>
        <w:rPr>
          <w:szCs w:val="24"/>
        </w:rPr>
        <w:t>Entry Fee Total___________________________</w:t>
      </w:r>
    </w:p>
    <w:p w14:paraId="35658F21" w14:textId="77777777" w:rsidR="00B639B2" w:rsidRDefault="00B639B2" w:rsidP="00B639B2">
      <w:pPr>
        <w:jc w:val="both"/>
        <w:rPr>
          <w:szCs w:val="24"/>
        </w:rPr>
      </w:pPr>
    </w:p>
    <w:p w14:paraId="1430BA56" w14:textId="77777777" w:rsidR="00B639B2" w:rsidRDefault="00B639B2" w:rsidP="00B639B2">
      <w:pPr>
        <w:jc w:val="both"/>
        <w:rPr>
          <w:szCs w:val="24"/>
        </w:rPr>
      </w:pPr>
      <w:r>
        <w:rPr>
          <w:szCs w:val="24"/>
        </w:rPr>
        <w:t xml:space="preserve">BACS or CHEQUE </w:t>
      </w:r>
      <w:proofErr w:type="gramStart"/>
      <w:r>
        <w:rPr>
          <w:szCs w:val="24"/>
        </w:rPr>
        <w:t>( Please</w:t>
      </w:r>
      <w:proofErr w:type="gramEnd"/>
      <w:r>
        <w:rPr>
          <w:szCs w:val="24"/>
        </w:rPr>
        <w:t xml:space="preserve"> circle) ( Bank details HSBC s/c 403518 Account 81551914)</w:t>
      </w:r>
    </w:p>
    <w:p w14:paraId="2C692473" w14:textId="77777777" w:rsidR="00B639B2" w:rsidRDefault="00B639B2" w:rsidP="00B639B2">
      <w:pPr>
        <w:jc w:val="both"/>
        <w:rPr>
          <w:szCs w:val="24"/>
        </w:rPr>
      </w:pPr>
    </w:p>
    <w:p w14:paraId="58A813E3" w14:textId="08F195FC" w:rsidR="00B639B2" w:rsidRDefault="00B639B2" w:rsidP="00B639B2">
      <w:pPr>
        <w:jc w:val="both"/>
        <w:rPr>
          <w:szCs w:val="24"/>
        </w:rPr>
      </w:pPr>
      <w:r>
        <w:rPr>
          <w:szCs w:val="24"/>
        </w:rPr>
        <w:t xml:space="preserve">Bacs Payments must send a copy of the receipt to </w:t>
      </w:r>
      <w:hyperlink r:id="rId6" w:history="1">
        <w:r w:rsidR="00A87048" w:rsidRPr="002326A3">
          <w:rPr>
            <w:rStyle w:val="Hyperlink"/>
            <w:szCs w:val="24"/>
          </w:rPr>
          <w:t>info@776gymnastics.com</w:t>
        </w:r>
      </w:hyperlink>
      <w:r w:rsidR="00A87048">
        <w:rPr>
          <w:szCs w:val="24"/>
        </w:rPr>
        <w:t xml:space="preserve"> </w:t>
      </w:r>
    </w:p>
    <w:p w14:paraId="430FC993" w14:textId="77777777" w:rsidR="00B639B2" w:rsidRDefault="00B639B2" w:rsidP="00B639B2">
      <w:pPr>
        <w:jc w:val="both"/>
        <w:rPr>
          <w:szCs w:val="24"/>
        </w:rPr>
      </w:pPr>
    </w:p>
    <w:p w14:paraId="4FB4EBA3" w14:textId="1F81231E" w:rsidR="00B639B2" w:rsidRDefault="00B639B2" w:rsidP="00B639B2">
      <w:pPr>
        <w:jc w:val="both"/>
        <w:rPr>
          <w:szCs w:val="24"/>
        </w:rPr>
      </w:pPr>
      <w:r>
        <w:rPr>
          <w:szCs w:val="24"/>
        </w:rPr>
        <w:t>Please email entries to</w:t>
      </w:r>
      <w:r w:rsidR="00A87048">
        <w:rPr>
          <w:szCs w:val="24"/>
        </w:rPr>
        <w:t xml:space="preserve"> </w:t>
      </w:r>
      <w:hyperlink r:id="rId7" w:history="1">
        <w:r w:rsidR="00A87048" w:rsidRPr="002326A3">
          <w:rPr>
            <w:rStyle w:val="Hyperlink"/>
            <w:szCs w:val="24"/>
          </w:rPr>
          <w:t>info@776gymnastics.com</w:t>
        </w:r>
      </w:hyperlink>
    </w:p>
    <w:p w14:paraId="6AC0A0E2" w14:textId="77777777" w:rsidR="00B639B2" w:rsidRDefault="00B639B2" w:rsidP="00B639B2">
      <w:pPr>
        <w:jc w:val="both"/>
        <w:rPr>
          <w:szCs w:val="24"/>
        </w:rPr>
      </w:pPr>
    </w:p>
    <w:p w14:paraId="7AE8E1AE" w14:textId="77777777" w:rsidR="00B639B2" w:rsidRDefault="00B639B2" w:rsidP="00B639B2">
      <w:pPr>
        <w:jc w:val="both"/>
        <w:rPr>
          <w:szCs w:val="24"/>
        </w:rPr>
      </w:pPr>
    </w:p>
    <w:p w14:paraId="5326B969" w14:textId="77777777" w:rsidR="00B639B2" w:rsidRDefault="00B639B2" w:rsidP="00B639B2">
      <w:pPr>
        <w:jc w:val="both"/>
        <w:rPr>
          <w:szCs w:val="24"/>
        </w:rPr>
      </w:pPr>
    </w:p>
    <w:p w14:paraId="0FA3CBE3" w14:textId="77777777" w:rsidR="00B639B2" w:rsidRDefault="00B639B2" w:rsidP="00B639B2">
      <w:pPr>
        <w:jc w:val="both"/>
        <w:rPr>
          <w:szCs w:val="24"/>
        </w:rPr>
      </w:pPr>
    </w:p>
    <w:p w14:paraId="19D175AB" w14:textId="77777777" w:rsidR="00B639B2" w:rsidRDefault="00B639B2" w:rsidP="00B639B2">
      <w:pPr>
        <w:jc w:val="both"/>
        <w:rPr>
          <w:szCs w:val="24"/>
        </w:rPr>
      </w:pPr>
    </w:p>
    <w:p w14:paraId="139BEF6D" w14:textId="77777777" w:rsidR="00B639B2" w:rsidRPr="00EA28AB" w:rsidRDefault="00B639B2" w:rsidP="00B639B2">
      <w:pPr>
        <w:jc w:val="both"/>
        <w:rPr>
          <w:szCs w:val="24"/>
        </w:rPr>
      </w:pPr>
    </w:p>
    <w:p w14:paraId="603CD4F4" w14:textId="77777777" w:rsidR="00DB348D" w:rsidRPr="00B639B2" w:rsidRDefault="00DB348D" w:rsidP="00B639B2"/>
    <w:sectPr w:rsidR="00DB348D" w:rsidRPr="00B639B2" w:rsidSect="00B639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3709" w14:textId="77777777" w:rsidR="00E34172" w:rsidRDefault="00E34172">
      <w:r>
        <w:separator/>
      </w:r>
    </w:p>
  </w:endnote>
  <w:endnote w:type="continuationSeparator" w:id="0">
    <w:p w14:paraId="32C09F27" w14:textId="77777777" w:rsidR="00E34172" w:rsidRDefault="00E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 DARLING">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6923" w14:textId="77777777" w:rsidR="001C5C04" w:rsidRDefault="00E34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31A5" w14:textId="77777777" w:rsidR="001C5C04" w:rsidRDefault="00E34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F361" w14:textId="77777777" w:rsidR="001C5C04" w:rsidRDefault="00E34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DB312" w14:textId="77777777" w:rsidR="00E34172" w:rsidRDefault="00E34172">
      <w:r>
        <w:separator/>
      </w:r>
    </w:p>
  </w:footnote>
  <w:footnote w:type="continuationSeparator" w:id="0">
    <w:p w14:paraId="785B5C2D" w14:textId="77777777" w:rsidR="00E34172" w:rsidRDefault="00E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FBF7" w14:textId="77777777" w:rsidR="001C5C04" w:rsidRDefault="00E34172">
    <w:pPr>
      <w:pStyle w:val="Header"/>
    </w:pPr>
    <w:r>
      <w:rPr>
        <w:noProof/>
        <w:lang w:eastAsia="en-GB"/>
      </w:rPr>
      <w:pict w14:anchorId="72726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22610" o:spid="_x0000_s2050" type="#_x0000_t75" style="position:absolute;margin-left:0;margin-top:0;width:517.1pt;height:517.1pt;z-index:-251656192;mso-position-horizontal:center;mso-position-horizontal-relative:margin;mso-position-vertical:center;mso-position-vertical-relative:margin" o:allowincell="f">
          <v:imagedata r:id="rId1" o:title="NCGA_1024x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C44C" w14:textId="77777777" w:rsidR="001C5C04" w:rsidRDefault="00E34172">
    <w:pPr>
      <w:pStyle w:val="Header"/>
    </w:pPr>
    <w:r>
      <w:rPr>
        <w:noProof/>
        <w:lang w:eastAsia="en-GB"/>
      </w:rPr>
      <w:pict w14:anchorId="2A1F7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22611" o:spid="_x0000_s2051" type="#_x0000_t75" style="position:absolute;margin-left:0;margin-top:0;width:517.1pt;height:517.1pt;z-index:-251655168;mso-position-horizontal:center;mso-position-horizontal-relative:margin;mso-position-vertical:center;mso-position-vertical-relative:margin" o:allowincell="f">
          <v:imagedata r:id="rId1" o:title="NCGA_1024x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1765" w14:textId="77777777" w:rsidR="001C5C04" w:rsidRDefault="00E34172">
    <w:pPr>
      <w:pStyle w:val="Header"/>
    </w:pPr>
    <w:r>
      <w:rPr>
        <w:noProof/>
        <w:lang w:eastAsia="en-GB"/>
      </w:rPr>
      <w:pict w14:anchorId="14232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22609" o:spid="_x0000_s2049" type="#_x0000_t75" style="position:absolute;margin-left:0;margin-top:0;width:517.1pt;height:517.1pt;z-index:-251657216;mso-position-horizontal:center;mso-position-horizontal-relative:margin;mso-position-vertical:center;mso-position-vertical-relative:margin" o:allowincell="f">
          <v:imagedata r:id="rId1" o:title="NCGA_1024x102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B2"/>
    <w:rsid w:val="0041090A"/>
    <w:rsid w:val="00542262"/>
    <w:rsid w:val="007342F6"/>
    <w:rsid w:val="00A87048"/>
    <w:rsid w:val="00B639B2"/>
    <w:rsid w:val="00DB348D"/>
    <w:rsid w:val="00DF026A"/>
    <w:rsid w:val="00E3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11E858"/>
  <w15:chartTrackingRefBased/>
  <w15:docId w15:val="{E9969583-15DC-4931-92F5-1487F385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B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9B2"/>
    <w:pPr>
      <w:tabs>
        <w:tab w:val="center" w:pos="4513"/>
        <w:tab w:val="right" w:pos="9026"/>
      </w:tabs>
    </w:pPr>
  </w:style>
  <w:style w:type="character" w:customStyle="1" w:styleId="HeaderChar">
    <w:name w:val="Header Char"/>
    <w:basedOn w:val="DefaultParagraphFont"/>
    <w:link w:val="Header"/>
    <w:uiPriority w:val="99"/>
    <w:semiHidden/>
    <w:rsid w:val="00B639B2"/>
    <w:rPr>
      <w:rFonts w:ascii="Times" w:eastAsia="Times" w:hAnsi="Times" w:cs="Times New Roman"/>
      <w:sz w:val="24"/>
      <w:szCs w:val="20"/>
    </w:rPr>
  </w:style>
  <w:style w:type="paragraph" w:styleId="Footer">
    <w:name w:val="footer"/>
    <w:basedOn w:val="Normal"/>
    <w:link w:val="FooterChar"/>
    <w:uiPriority w:val="99"/>
    <w:semiHidden/>
    <w:unhideWhenUsed/>
    <w:rsid w:val="00B639B2"/>
    <w:pPr>
      <w:tabs>
        <w:tab w:val="center" w:pos="4513"/>
        <w:tab w:val="right" w:pos="9026"/>
      </w:tabs>
    </w:pPr>
  </w:style>
  <w:style w:type="character" w:customStyle="1" w:styleId="FooterChar">
    <w:name w:val="Footer Char"/>
    <w:basedOn w:val="DefaultParagraphFont"/>
    <w:link w:val="Footer"/>
    <w:uiPriority w:val="99"/>
    <w:semiHidden/>
    <w:rsid w:val="00B639B2"/>
    <w:rPr>
      <w:rFonts w:ascii="Times" w:eastAsia="Times" w:hAnsi="Times" w:cs="Times New Roman"/>
      <w:sz w:val="24"/>
      <w:szCs w:val="20"/>
    </w:rPr>
  </w:style>
  <w:style w:type="character" w:styleId="Hyperlink">
    <w:name w:val="Hyperlink"/>
    <w:basedOn w:val="DefaultParagraphFont"/>
    <w:uiPriority w:val="99"/>
    <w:unhideWhenUsed/>
    <w:rsid w:val="00A87048"/>
    <w:rPr>
      <w:color w:val="0563C1" w:themeColor="hyperlink"/>
      <w:u w:val="single"/>
    </w:rPr>
  </w:style>
  <w:style w:type="character" w:styleId="UnresolvedMention">
    <w:name w:val="Unresolved Mention"/>
    <w:basedOn w:val="DefaultParagraphFont"/>
    <w:uiPriority w:val="99"/>
    <w:semiHidden/>
    <w:unhideWhenUsed/>
    <w:rsid w:val="00A87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776gymnastic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776gymnastic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Frankish</dc:creator>
  <cp:keywords/>
  <dc:description/>
  <cp:lastModifiedBy>Jack Duggan</cp:lastModifiedBy>
  <cp:revision>5</cp:revision>
  <dcterms:created xsi:type="dcterms:W3CDTF">2019-03-15T11:16:00Z</dcterms:created>
  <dcterms:modified xsi:type="dcterms:W3CDTF">2019-05-20T13:39:00Z</dcterms:modified>
</cp:coreProperties>
</file>